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CA" w:rsidRPr="00FE5ECA" w:rsidRDefault="00FE5ECA" w:rsidP="00FE5ECA">
      <w:pPr>
        <w:pStyle w:val="1"/>
        <w:spacing w:before="167" w:line="368" w:lineRule="atLeast"/>
        <w:jc w:val="center"/>
        <w:rPr>
          <w:rFonts w:ascii="Times New Roman" w:hAnsi="Times New Roman" w:cs="Times New Roman"/>
          <w:color w:val="0D0D0D" w:themeColor="text1" w:themeTint="F2"/>
          <w:sz w:val="40"/>
          <w:szCs w:val="40"/>
        </w:rPr>
      </w:pPr>
      <w:r w:rsidRPr="00FE5ECA">
        <w:rPr>
          <w:rFonts w:ascii="Times New Roman" w:hAnsi="Times New Roman" w:cs="Times New Roman"/>
          <w:color w:val="0D0D0D" w:themeColor="text1" w:themeTint="F2"/>
          <w:sz w:val="40"/>
          <w:szCs w:val="40"/>
        </w:rPr>
        <w:t xml:space="preserve">Марат </w:t>
      </w:r>
      <w:proofErr w:type="spellStart"/>
      <w:r w:rsidRPr="00FE5ECA">
        <w:rPr>
          <w:rFonts w:ascii="Times New Roman" w:hAnsi="Times New Roman" w:cs="Times New Roman"/>
          <w:color w:val="0D0D0D" w:themeColor="text1" w:themeTint="F2"/>
          <w:sz w:val="40"/>
          <w:szCs w:val="40"/>
        </w:rPr>
        <w:t>Галеев</w:t>
      </w:r>
      <w:proofErr w:type="spellEnd"/>
      <w:r w:rsidRPr="00FE5ECA">
        <w:rPr>
          <w:rFonts w:ascii="Times New Roman" w:hAnsi="Times New Roman" w:cs="Times New Roman"/>
          <w:color w:val="0D0D0D" w:themeColor="text1" w:themeTint="F2"/>
          <w:sz w:val="40"/>
          <w:szCs w:val="40"/>
        </w:rPr>
        <w:t>: «Впервые я подготовил документ, который начинается со слов «запрещено»</w:t>
      </w:r>
    </w:p>
    <w:p w:rsidR="00FE5ECA" w:rsidRDefault="00FE5ECA" w:rsidP="00FE5ECA">
      <w:pPr>
        <w:pStyle w:val="subtitle"/>
        <w:spacing w:line="251" w:lineRule="atLeast"/>
        <w:rPr>
          <w:b/>
          <w:bCs/>
          <w:caps/>
          <w:color w:val="1F1F1F"/>
          <w:sz w:val="28"/>
          <w:szCs w:val="28"/>
        </w:rPr>
      </w:pPr>
      <w:r>
        <w:rPr>
          <w:b/>
          <w:bCs/>
          <w:caps/>
          <w:color w:val="1F1F1F"/>
          <w:sz w:val="28"/>
          <w:szCs w:val="28"/>
        </w:rPr>
        <w:t>ОЧЕРЕДНАЯ ПОПЫТКА ПОБЕДИТЬ «НАЛИВАЙКИ» НАТОЛКНУЛАСЬ НА ПРОБЛЕМУ КЛАССИФИКАЦИИ</w:t>
      </w:r>
    </w:p>
    <w:p w:rsidR="00FE5ECA" w:rsidRDefault="00FE5ECA" w:rsidP="00FE5ECA">
      <w:pPr>
        <w:pStyle w:val="lead"/>
        <w:spacing w:line="251" w:lineRule="atLeast"/>
        <w:rPr>
          <w:b/>
          <w:bCs/>
          <w:color w:val="1F1F1F"/>
          <w:sz w:val="28"/>
          <w:szCs w:val="28"/>
        </w:rPr>
      </w:pPr>
      <w:r>
        <w:rPr>
          <w:b/>
          <w:bCs/>
          <w:color w:val="1F1F1F"/>
          <w:sz w:val="28"/>
          <w:szCs w:val="28"/>
        </w:rPr>
        <w:t>На этой неделе на рассмотрение очередной сессии Госсовета РТ будет вынесен законопроект «О дополнительных ограничениях времени, условий и мест розничной продажи алкогольной продукции на территории Республики Татарстан». Документ нацелен на борьбу с так называемыми «</w:t>
      </w:r>
      <w:proofErr w:type="spellStart"/>
      <w:r>
        <w:rPr>
          <w:b/>
          <w:bCs/>
          <w:color w:val="1F1F1F"/>
          <w:sz w:val="28"/>
          <w:szCs w:val="28"/>
        </w:rPr>
        <w:t>наливайками</w:t>
      </w:r>
      <w:proofErr w:type="spellEnd"/>
      <w:r>
        <w:rPr>
          <w:b/>
          <w:bCs/>
          <w:color w:val="1F1F1F"/>
          <w:sz w:val="28"/>
          <w:szCs w:val="28"/>
        </w:rPr>
        <w:t xml:space="preserve">» — перепрофилированными в бары магазинчиками, которые таким образом уходят из-под запрета на ночную торговлю алкогольной продукцией. Однако при </w:t>
      </w:r>
      <w:proofErr w:type="gramStart"/>
      <w:r>
        <w:rPr>
          <w:b/>
          <w:bCs/>
          <w:color w:val="1F1F1F"/>
          <w:sz w:val="28"/>
          <w:szCs w:val="28"/>
        </w:rPr>
        <w:t>обсуждении</w:t>
      </w:r>
      <w:proofErr w:type="gramEnd"/>
      <w:r>
        <w:rPr>
          <w:b/>
          <w:bCs/>
          <w:color w:val="1F1F1F"/>
          <w:sz w:val="28"/>
          <w:szCs w:val="28"/>
        </w:rPr>
        <w:t xml:space="preserve"> первой редакции документа в Торгово-промышленной палате неожиданно выяснилось, что под удар попали вполне респектабельные пабы, кафе и рестораны. В тонкостях формулировок, которые в течение нескольких дней пытались подобрать рестораторы и </w:t>
      </w:r>
      <w:proofErr w:type="spellStart"/>
      <w:r>
        <w:rPr>
          <w:b/>
          <w:bCs/>
          <w:color w:val="1F1F1F"/>
          <w:sz w:val="28"/>
          <w:szCs w:val="28"/>
        </w:rPr>
        <w:t>законотворцы</w:t>
      </w:r>
      <w:proofErr w:type="spellEnd"/>
      <w:r>
        <w:rPr>
          <w:b/>
          <w:bCs/>
          <w:color w:val="1F1F1F"/>
          <w:sz w:val="28"/>
          <w:szCs w:val="28"/>
        </w:rPr>
        <w:t xml:space="preserve">, разбирался корреспондент «БИЗНЕС </w:t>
      </w:r>
      <w:proofErr w:type="spellStart"/>
      <w:r>
        <w:rPr>
          <w:b/>
          <w:bCs/>
          <w:color w:val="1F1F1F"/>
          <w:sz w:val="28"/>
          <w:szCs w:val="28"/>
        </w:rPr>
        <w:t>Online</w:t>
      </w:r>
      <w:proofErr w:type="spellEnd"/>
      <w:r>
        <w:rPr>
          <w:b/>
          <w:bCs/>
          <w:color w:val="1F1F1F"/>
          <w:sz w:val="28"/>
          <w:szCs w:val="28"/>
        </w:rPr>
        <w:t>».</w:t>
      </w:r>
    </w:p>
    <w:p w:rsidR="00FE5ECA" w:rsidRDefault="00FE5ECA" w:rsidP="00FE5ECA">
      <w:pPr>
        <w:pStyle w:val="a4"/>
        <w:spacing w:line="251" w:lineRule="atLeast"/>
        <w:jc w:val="center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ГОЛЬ НА ВЫДУМКИ ХИТРА?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Как сказано в пояснительной записке к законопроекту (о нем «БИЗНЕС </w:t>
      </w:r>
      <w:proofErr w:type="spellStart"/>
      <w:r>
        <w:rPr>
          <w:color w:val="1F1F1F"/>
          <w:sz w:val="28"/>
          <w:szCs w:val="28"/>
        </w:rPr>
        <w:t>Online</w:t>
      </w:r>
      <w:proofErr w:type="spellEnd"/>
      <w:r>
        <w:rPr>
          <w:color w:val="1F1F1F"/>
          <w:sz w:val="28"/>
          <w:szCs w:val="28"/>
        </w:rPr>
        <w:t>» уже</w:t>
      </w:r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hyperlink r:id="rId4" w:tgtFrame="_blank" w:history="1">
        <w:r>
          <w:rPr>
            <w:rStyle w:val="a3"/>
            <w:rFonts w:eastAsiaTheme="majorEastAsia"/>
            <w:color w:val="000000"/>
          </w:rPr>
          <w:t>рассказывал</w:t>
        </w:r>
      </w:hyperlink>
      <w:r>
        <w:rPr>
          <w:color w:val="1F1F1F"/>
          <w:sz w:val="28"/>
          <w:szCs w:val="28"/>
        </w:rPr>
        <w:t xml:space="preserve">), он направлен на защиту нравственности, здоровья, прав и законных интересов граждан путем установления дополнительных ограничений времени, условий и мест розничной продажи алкогольной продукции. Федеральное законодательство позволяет субъектам федерации устанавливать дополнительные ограничения времени, условий и мест розничной продажи алкогольной продукции, в том числе полный запрет на розничную продажу алкогольной продукции. Действующий сейчас в </w:t>
      </w:r>
      <w:proofErr w:type="gramStart"/>
      <w:r>
        <w:rPr>
          <w:color w:val="1F1F1F"/>
          <w:sz w:val="28"/>
          <w:szCs w:val="28"/>
        </w:rPr>
        <w:t>Татарстане</w:t>
      </w:r>
      <w:proofErr w:type="gramEnd"/>
      <w:r>
        <w:rPr>
          <w:color w:val="1F1F1F"/>
          <w:sz w:val="28"/>
          <w:szCs w:val="28"/>
        </w:rPr>
        <w:t xml:space="preserve"> закон №80-ЗРТ разрешает розничную продажу алкогольной продукции с 22:00 до 10:00 исключительно в барах, кафе и ресторанах.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Однако оказалось, что закон легко можно обойти: небольшие магазины, в </w:t>
      </w:r>
      <w:proofErr w:type="gramStart"/>
      <w:r>
        <w:rPr>
          <w:color w:val="1F1F1F"/>
          <w:sz w:val="28"/>
          <w:szCs w:val="28"/>
        </w:rPr>
        <w:t>ассортименте</w:t>
      </w:r>
      <w:proofErr w:type="gramEnd"/>
      <w:r>
        <w:rPr>
          <w:color w:val="1F1F1F"/>
          <w:sz w:val="28"/>
          <w:szCs w:val="28"/>
        </w:rPr>
        <w:t xml:space="preserve"> которых преобладает алкогольная продукция, стали массово переоборудовать свои торговые объекты в бары и имитировать деятельность по оказанию услуг общественного питания. Для этого достаточно установить один-два столика или </w:t>
      </w:r>
      <w:proofErr w:type="spellStart"/>
      <w:r>
        <w:rPr>
          <w:color w:val="1F1F1F"/>
          <w:sz w:val="28"/>
          <w:szCs w:val="28"/>
        </w:rPr>
        <w:t>барную</w:t>
      </w:r>
      <w:proofErr w:type="spellEnd"/>
      <w:r>
        <w:rPr>
          <w:color w:val="1F1F1F"/>
          <w:sz w:val="28"/>
          <w:szCs w:val="28"/>
        </w:rPr>
        <w:t xml:space="preserve"> стойку и переоформить лицензию на бар.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«Такие бары собирают вокруг себя </w:t>
      </w:r>
      <w:proofErr w:type="spellStart"/>
      <w:r>
        <w:rPr>
          <w:color w:val="1F1F1F"/>
          <w:sz w:val="28"/>
          <w:szCs w:val="28"/>
        </w:rPr>
        <w:t>спецконтингент</w:t>
      </w:r>
      <w:proofErr w:type="spellEnd"/>
      <w:r>
        <w:rPr>
          <w:color w:val="1F1F1F"/>
          <w:sz w:val="28"/>
          <w:szCs w:val="28"/>
        </w:rPr>
        <w:t xml:space="preserve"> «любителей», что негативно влияет на </w:t>
      </w:r>
      <w:proofErr w:type="gramStart"/>
      <w:r>
        <w:rPr>
          <w:color w:val="1F1F1F"/>
          <w:sz w:val="28"/>
          <w:szCs w:val="28"/>
        </w:rPr>
        <w:t>криминогенную обстановку</w:t>
      </w:r>
      <w:proofErr w:type="gramEnd"/>
      <w:r>
        <w:rPr>
          <w:color w:val="1F1F1F"/>
          <w:sz w:val="28"/>
          <w:szCs w:val="28"/>
        </w:rPr>
        <w:t xml:space="preserve"> на прилегающих территориях и вызывает недовольство жильцов многоквартирных домов, на первых этажах которых располагаются подобные заведения», — говорится в пояснительной записке.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lastRenderedPageBreak/>
        <w:t>По данным Госалкогольинспекции РТ, розничная продажа алкогольной продукции осуществляется в 8114 объектах торговли, в том числе в 1376 предприятиях общественного питания, из которых рестораны составляют 233, кафе — 595, бары — 451, прочие предприятия общепита (столовые, закусочные, бистро) — 99.</w:t>
      </w:r>
    </w:p>
    <w:p w:rsidR="00FE5ECA" w:rsidRDefault="00FE5ECA" w:rsidP="00FE5ECA">
      <w:pPr>
        <w:pStyle w:val="a4"/>
        <w:spacing w:line="251" w:lineRule="atLeast"/>
        <w:jc w:val="center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«ВИДЕЛИ БЫ ВЫ, ЧТО ПРЕДЛАГАЛИ СИЛОВИКИ!»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proofErr w:type="gramStart"/>
      <w:r>
        <w:rPr>
          <w:color w:val="1F1F1F"/>
          <w:sz w:val="28"/>
          <w:szCs w:val="28"/>
        </w:rPr>
        <w:t xml:space="preserve">Для выяснения отношения </w:t>
      </w:r>
      <w:proofErr w:type="spellStart"/>
      <w:r>
        <w:rPr>
          <w:color w:val="1F1F1F"/>
          <w:sz w:val="28"/>
          <w:szCs w:val="28"/>
        </w:rPr>
        <w:t>бизнес-сообщества</w:t>
      </w:r>
      <w:proofErr w:type="spellEnd"/>
      <w:r>
        <w:rPr>
          <w:color w:val="1F1F1F"/>
          <w:sz w:val="28"/>
          <w:szCs w:val="28"/>
        </w:rPr>
        <w:t xml:space="preserve"> к данному законопроекту, автором которого стали депутаты</w:t>
      </w:r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 xml:space="preserve">Марат </w:t>
      </w:r>
      <w:proofErr w:type="spellStart"/>
      <w:r>
        <w:rPr>
          <w:rStyle w:val="a5"/>
          <w:color w:val="1F1F1F"/>
          <w:sz w:val="28"/>
          <w:szCs w:val="28"/>
        </w:rPr>
        <w:t>Галеев</w:t>
      </w:r>
      <w:proofErr w:type="spellEnd"/>
      <w:r>
        <w:rPr>
          <w:rStyle w:val="a5"/>
          <w:color w:val="1F1F1F"/>
          <w:sz w:val="28"/>
          <w:szCs w:val="28"/>
        </w:rPr>
        <w:t xml:space="preserve">, Рафил </w:t>
      </w:r>
      <w:proofErr w:type="spellStart"/>
      <w:r>
        <w:rPr>
          <w:rStyle w:val="a5"/>
          <w:color w:val="1F1F1F"/>
          <w:sz w:val="28"/>
          <w:szCs w:val="28"/>
        </w:rPr>
        <w:t>Нагуманов</w:t>
      </w:r>
      <w:proofErr w:type="spellEnd"/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color w:val="1F1F1F"/>
          <w:sz w:val="28"/>
          <w:szCs w:val="28"/>
        </w:rPr>
        <w:t>и</w:t>
      </w:r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>Светлана Захарова</w:t>
      </w:r>
      <w:r>
        <w:rPr>
          <w:color w:val="1F1F1F"/>
          <w:sz w:val="28"/>
          <w:szCs w:val="28"/>
        </w:rPr>
        <w:t xml:space="preserve">, в конце минувшей недели Торгово-промышленная палата РТ организовала круглый стол, в котором приняли участие представители ассоциации рестораторов и </w:t>
      </w:r>
      <w:proofErr w:type="spellStart"/>
      <w:r>
        <w:rPr>
          <w:color w:val="1F1F1F"/>
          <w:sz w:val="28"/>
          <w:szCs w:val="28"/>
        </w:rPr>
        <w:t>отельеров</w:t>
      </w:r>
      <w:proofErr w:type="spellEnd"/>
      <w:r>
        <w:rPr>
          <w:color w:val="1F1F1F"/>
          <w:sz w:val="28"/>
          <w:szCs w:val="28"/>
        </w:rPr>
        <w:t xml:space="preserve"> РТ, председатель алкогольной ассоциации </w:t>
      </w:r>
      <w:proofErr w:type="spellStart"/>
      <w:r>
        <w:rPr>
          <w:color w:val="1F1F1F"/>
          <w:sz w:val="28"/>
          <w:szCs w:val="28"/>
        </w:rPr>
        <w:t>РТ</w:t>
      </w:r>
      <w:r>
        <w:rPr>
          <w:rStyle w:val="a5"/>
          <w:color w:val="1F1F1F"/>
          <w:sz w:val="28"/>
          <w:szCs w:val="28"/>
        </w:rPr>
        <w:t>Анна</w:t>
      </w:r>
      <w:proofErr w:type="spellEnd"/>
      <w:r>
        <w:rPr>
          <w:rStyle w:val="a5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color w:val="1F1F1F"/>
          <w:sz w:val="28"/>
          <w:szCs w:val="28"/>
        </w:rPr>
        <w:t>Галимова</w:t>
      </w:r>
      <w:proofErr w:type="spellEnd"/>
      <w:r>
        <w:rPr>
          <w:color w:val="1F1F1F"/>
          <w:sz w:val="28"/>
          <w:szCs w:val="28"/>
        </w:rPr>
        <w:t>, бизнес-омбудсмен республики</w:t>
      </w:r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 xml:space="preserve">Тимур </w:t>
      </w:r>
      <w:proofErr w:type="spellStart"/>
      <w:r>
        <w:rPr>
          <w:rStyle w:val="a5"/>
          <w:color w:val="1F1F1F"/>
          <w:sz w:val="28"/>
          <w:szCs w:val="28"/>
        </w:rPr>
        <w:t>Нагуманов</w:t>
      </w:r>
      <w:proofErr w:type="spellEnd"/>
      <w:r>
        <w:rPr>
          <w:color w:val="1F1F1F"/>
          <w:sz w:val="28"/>
          <w:szCs w:val="28"/>
        </w:rPr>
        <w:t>, вице-президент «ОПОРЫ России»</w:t>
      </w:r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 xml:space="preserve">Азат </w:t>
      </w:r>
      <w:proofErr w:type="spellStart"/>
      <w:r>
        <w:rPr>
          <w:rStyle w:val="a5"/>
          <w:color w:val="1F1F1F"/>
          <w:sz w:val="28"/>
          <w:szCs w:val="28"/>
        </w:rPr>
        <w:t>Газизов</w:t>
      </w:r>
      <w:proofErr w:type="spellEnd"/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color w:val="1F1F1F"/>
          <w:sz w:val="28"/>
          <w:szCs w:val="28"/>
        </w:rPr>
        <w:t xml:space="preserve">и один из разработчиков законопроекта, </w:t>
      </w:r>
      <w:proofErr w:type="spellStart"/>
      <w:r>
        <w:rPr>
          <w:color w:val="1F1F1F"/>
          <w:sz w:val="28"/>
          <w:szCs w:val="28"/>
        </w:rPr>
        <w:t>замглавы</w:t>
      </w:r>
      <w:proofErr w:type="spellEnd"/>
      <w:r>
        <w:rPr>
          <w:color w:val="1F1F1F"/>
          <w:sz w:val="28"/>
          <w:szCs w:val="28"/>
        </w:rPr>
        <w:t xml:space="preserve"> комитета по</w:t>
      </w:r>
      <w:proofErr w:type="gramEnd"/>
      <w:r>
        <w:rPr>
          <w:color w:val="1F1F1F"/>
          <w:sz w:val="28"/>
          <w:szCs w:val="28"/>
        </w:rPr>
        <w:t xml:space="preserve"> экономике, инвестициям и предпринимательству Госсовета РТ</w:t>
      </w:r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 xml:space="preserve">Марат </w:t>
      </w:r>
      <w:proofErr w:type="spellStart"/>
      <w:r>
        <w:rPr>
          <w:rStyle w:val="a5"/>
          <w:color w:val="1F1F1F"/>
          <w:sz w:val="28"/>
          <w:szCs w:val="28"/>
        </w:rPr>
        <w:t>Галеев</w:t>
      </w:r>
      <w:proofErr w:type="spellEnd"/>
      <w:r>
        <w:rPr>
          <w:color w:val="1F1F1F"/>
          <w:sz w:val="28"/>
          <w:szCs w:val="28"/>
        </w:rPr>
        <w:t>. Модератором дискуссии выступил зампредседателя ТПП РТ</w:t>
      </w:r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>Артур Николаев</w:t>
      </w:r>
      <w:r>
        <w:rPr>
          <w:color w:val="1F1F1F"/>
          <w:sz w:val="28"/>
          <w:szCs w:val="28"/>
        </w:rPr>
        <w:t>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>Рестораторы сразу же потребовали отменить четвертый пункт законопроекта, который запрещает продажу алкогольной продукции ресторанам и кафе, расположенным в многоквартирных жилых домах, а также в пристроенных к ним помещениях с 23:00 до 10:00.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>«Сейчас более 50 процентов ресторанов Казани находится в жилых домах. Это уже сложившиеся предприятия, которые начали работать еще в советское время. А мы сейчас таким документом ставим их под удар», — пояснил позицию коллег президент ассоциации, генеральный директор ОАО «</w:t>
      </w:r>
      <w:proofErr w:type="spellStart"/>
      <w:r>
        <w:rPr>
          <w:color w:val="1F1F1F"/>
          <w:sz w:val="28"/>
          <w:szCs w:val="28"/>
        </w:rPr>
        <w:t>Брупер-Науруз</w:t>
      </w:r>
      <w:proofErr w:type="spellEnd"/>
      <w:r>
        <w:rPr>
          <w:color w:val="1F1F1F"/>
          <w:sz w:val="28"/>
          <w:szCs w:val="28"/>
        </w:rPr>
        <w:t>»</w:t>
      </w:r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proofErr w:type="spellStart"/>
      <w:r>
        <w:rPr>
          <w:rStyle w:val="a5"/>
          <w:color w:val="1F1F1F"/>
          <w:sz w:val="28"/>
          <w:szCs w:val="28"/>
        </w:rPr>
        <w:t>Ренат</w:t>
      </w:r>
      <w:proofErr w:type="spellEnd"/>
      <w:r>
        <w:rPr>
          <w:rStyle w:val="a5"/>
          <w:color w:val="1F1F1F"/>
          <w:sz w:val="28"/>
          <w:szCs w:val="28"/>
        </w:rPr>
        <w:t xml:space="preserve">  </w:t>
      </w:r>
      <w:proofErr w:type="spellStart"/>
      <w:r>
        <w:rPr>
          <w:rStyle w:val="a5"/>
          <w:color w:val="1F1F1F"/>
          <w:sz w:val="28"/>
          <w:szCs w:val="28"/>
        </w:rPr>
        <w:t>Залютдинов</w:t>
      </w:r>
      <w:proofErr w:type="spellEnd"/>
      <w:r>
        <w:rPr>
          <w:color w:val="1F1F1F"/>
          <w:sz w:val="28"/>
          <w:szCs w:val="28"/>
        </w:rPr>
        <w:t>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>— Я посмотрела данные «</w:t>
      </w:r>
      <w:proofErr w:type="spellStart"/>
      <w:r>
        <w:rPr>
          <w:color w:val="1F1F1F"/>
          <w:sz w:val="28"/>
          <w:szCs w:val="28"/>
        </w:rPr>
        <w:t>Татспиртпрома</w:t>
      </w:r>
      <w:proofErr w:type="spellEnd"/>
      <w:r>
        <w:rPr>
          <w:color w:val="1F1F1F"/>
          <w:sz w:val="28"/>
          <w:szCs w:val="28"/>
        </w:rPr>
        <w:t xml:space="preserve">» по </w:t>
      </w:r>
      <w:proofErr w:type="spellStart"/>
      <w:r>
        <w:rPr>
          <w:color w:val="1F1F1F"/>
          <w:sz w:val="28"/>
          <w:szCs w:val="28"/>
        </w:rPr>
        <w:t>Хорека</w:t>
      </w:r>
      <w:proofErr w:type="spellEnd"/>
      <w:r>
        <w:rPr>
          <w:color w:val="1F1F1F"/>
          <w:sz w:val="28"/>
          <w:szCs w:val="28"/>
        </w:rPr>
        <w:t xml:space="preserve"> (</w:t>
      </w:r>
      <w:proofErr w:type="spellStart"/>
      <w:r>
        <w:rPr>
          <w:rStyle w:val="a6"/>
          <w:color w:val="1F1F1F"/>
          <w:sz w:val="28"/>
          <w:szCs w:val="28"/>
        </w:rPr>
        <w:t>HoReCa</w:t>
      </w:r>
      <w:proofErr w:type="spellEnd"/>
      <w:r>
        <w:rPr>
          <w:rStyle w:val="a6"/>
          <w:color w:val="1F1F1F"/>
          <w:sz w:val="28"/>
          <w:szCs w:val="28"/>
        </w:rPr>
        <w:t> — термин, обозначающий сферу общественного питания и гостиничного хозяйства —</w:t>
      </w:r>
      <w:r>
        <w:rPr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>прим. ред.</w:t>
      </w:r>
      <w:r>
        <w:rPr>
          <w:color w:val="1F1F1F"/>
          <w:sz w:val="28"/>
          <w:szCs w:val="28"/>
        </w:rPr>
        <w:t xml:space="preserve">). В прошлом году компания </w:t>
      </w:r>
      <w:proofErr w:type="gramStart"/>
      <w:r>
        <w:rPr>
          <w:color w:val="1F1F1F"/>
          <w:sz w:val="28"/>
          <w:szCs w:val="28"/>
        </w:rPr>
        <w:t>реализовала по этому направлению 51 тысячу дал</w:t>
      </w:r>
      <w:proofErr w:type="gramEnd"/>
      <w:r>
        <w:rPr>
          <w:color w:val="1F1F1F"/>
          <w:sz w:val="28"/>
          <w:szCs w:val="28"/>
        </w:rPr>
        <w:t xml:space="preserve">, за 10 месяцев этого года — 46 тысяч дал. У нас еще есть два месяца, а потом бюджет с нас спросит, </w:t>
      </w:r>
      <w:proofErr w:type="gramStart"/>
      <w:r>
        <w:rPr>
          <w:color w:val="1F1F1F"/>
          <w:sz w:val="28"/>
          <w:szCs w:val="28"/>
        </w:rPr>
        <w:t>в</w:t>
      </w:r>
      <w:proofErr w:type="gramEnd"/>
      <w:r>
        <w:rPr>
          <w:color w:val="1F1F1F"/>
          <w:sz w:val="28"/>
          <w:szCs w:val="28"/>
        </w:rPr>
        <w:t xml:space="preserve"> чем причина падения продаж, — обрисовала еще одну грань проблемы</w:t>
      </w:r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 xml:space="preserve">Анна </w:t>
      </w:r>
      <w:proofErr w:type="spellStart"/>
      <w:r>
        <w:rPr>
          <w:rStyle w:val="a5"/>
          <w:color w:val="1F1F1F"/>
          <w:sz w:val="28"/>
          <w:szCs w:val="28"/>
        </w:rPr>
        <w:t>Галимова</w:t>
      </w:r>
      <w:proofErr w:type="spellEnd"/>
      <w:r>
        <w:rPr>
          <w:color w:val="1F1F1F"/>
          <w:sz w:val="28"/>
          <w:szCs w:val="28"/>
        </w:rPr>
        <w:t>, которая также является членом совета директоров крупнейшего татарстанского производителя алкогольной продукции. — Причем я ратую только за рестораны и кафе, все остальное пусть закрывается, потому что они мешают нам своей казахской водкой.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proofErr w:type="spellStart"/>
      <w:r>
        <w:rPr>
          <w:color w:val="1F1F1F"/>
          <w:sz w:val="28"/>
          <w:szCs w:val="28"/>
        </w:rPr>
        <w:t>Галеев</w:t>
      </w:r>
      <w:proofErr w:type="spellEnd"/>
      <w:r>
        <w:rPr>
          <w:color w:val="1F1F1F"/>
          <w:sz w:val="28"/>
          <w:szCs w:val="28"/>
        </w:rPr>
        <w:t xml:space="preserve">, как бы заранее извиняясь перед бизнесменами, сообщил, что впервые в своей многолетней практике </w:t>
      </w:r>
      <w:proofErr w:type="spellStart"/>
      <w:r>
        <w:rPr>
          <w:color w:val="1F1F1F"/>
          <w:sz w:val="28"/>
          <w:szCs w:val="28"/>
        </w:rPr>
        <w:t>законотворца</w:t>
      </w:r>
      <w:proofErr w:type="spellEnd"/>
      <w:r>
        <w:rPr>
          <w:color w:val="1F1F1F"/>
          <w:sz w:val="28"/>
          <w:szCs w:val="28"/>
        </w:rPr>
        <w:t xml:space="preserve"> (</w:t>
      </w:r>
      <w:r>
        <w:rPr>
          <w:rStyle w:val="a6"/>
          <w:color w:val="1F1F1F"/>
          <w:sz w:val="28"/>
          <w:szCs w:val="28"/>
        </w:rPr>
        <w:t>депутат является автором или соавтором более 100 законов</w:t>
      </w:r>
      <w:r>
        <w:rPr>
          <w:color w:val="1F1F1F"/>
          <w:sz w:val="28"/>
          <w:szCs w:val="28"/>
        </w:rPr>
        <w:t>— </w:t>
      </w:r>
      <w:proofErr w:type="gramStart"/>
      <w:r>
        <w:rPr>
          <w:rStyle w:val="a5"/>
          <w:color w:val="1F1F1F"/>
          <w:sz w:val="28"/>
          <w:szCs w:val="28"/>
        </w:rPr>
        <w:t>пр</w:t>
      </w:r>
      <w:proofErr w:type="gramEnd"/>
      <w:r>
        <w:rPr>
          <w:rStyle w:val="a5"/>
          <w:color w:val="1F1F1F"/>
          <w:sz w:val="28"/>
          <w:szCs w:val="28"/>
        </w:rPr>
        <w:t>им. ред.</w:t>
      </w:r>
      <w:r>
        <w:rPr>
          <w:color w:val="1F1F1F"/>
          <w:sz w:val="28"/>
          <w:szCs w:val="28"/>
        </w:rPr>
        <w:t>) подготовил документ, который начинается со слов «запрещено».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lastRenderedPageBreak/>
        <w:t xml:space="preserve">— Но это еще смягченный вариант. Видели бы вы, что предлагали силовики! — сказал он. — Я чувствовал, что из этого ничего хорошего не выйдет, но все равно есть запрос граждан, </w:t>
      </w:r>
      <w:proofErr w:type="gramStart"/>
      <w:r>
        <w:rPr>
          <w:color w:val="1F1F1F"/>
          <w:sz w:val="28"/>
          <w:szCs w:val="28"/>
        </w:rPr>
        <w:t>и</w:t>
      </w:r>
      <w:proofErr w:type="gramEnd"/>
      <w:r>
        <w:rPr>
          <w:color w:val="1F1F1F"/>
          <w:sz w:val="28"/>
          <w:szCs w:val="28"/>
        </w:rPr>
        <w:t xml:space="preserve"> поэтому бизнес, который опускает людей до помойки, мы поддерживать не будем. А получается, что сейчас помойка-то растет.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proofErr w:type="spellStart"/>
      <w:r>
        <w:rPr>
          <w:color w:val="1F1F1F"/>
          <w:sz w:val="28"/>
          <w:szCs w:val="28"/>
        </w:rPr>
        <w:t>Галеев</w:t>
      </w:r>
      <w:proofErr w:type="spellEnd"/>
      <w:r>
        <w:rPr>
          <w:color w:val="1F1F1F"/>
          <w:sz w:val="28"/>
          <w:szCs w:val="28"/>
        </w:rPr>
        <w:t xml:space="preserve"> выразив уверенность, что в конечном </w:t>
      </w:r>
      <w:proofErr w:type="gramStart"/>
      <w:r>
        <w:rPr>
          <w:color w:val="1F1F1F"/>
          <w:sz w:val="28"/>
          <w:szCs w:val="28"/>
        </w:rPr>
        <w:t>итоге</w:t>
      </w:r>
      <w:proofErr w:type="gramEnd"/>
      <w:r>
        <w:rPr>
          <w:color w:val="1F1F1F"/>
          <w:sz w:val="28"/>
          <w:szCs w:val="28"/>
        </w:rPr>
        <w:t xml:space="preserve"> совместными усилиями удастся смягчить позицию по ресторанам и кафе.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proofErr w:type="spellStart"/>
      <w:r>
        <w:rPr>
          <w:color w:val="1F1F1F"/>
          <w:sz w:val="28"/>
          <w:szCs w:val="28"/>
        </w:rPr>
        <w:t>Нагуманов</w:t>
      </w:r>
      <w:proofErr w:type="spellEnd"/>
      <w:r>
        <w:rPr>
          <w:color w:val="1F1F1F"/>
          <w:sz w:val="28"/>
          <w:szCs w:val="28"/>
        </w:rPr>
        <w:t xml:space="preserve"> отметил, что цель законопроекта — перекрыть доступ к дешевому алкоголю для населения в ночное время. Рестораны и кафе имеют наценку в 200 - 300%, так что вряд ли кто-то будет покупать там алкоголь, чтобы сообразить на троих в ближайшей подворотне. При этом он обрисовал проблему — как языком закона отделить «правильные» заведения от «неправильных», чтобы у вторых не было шанса в очередной раз подделаться под первые и уйти из-под удара. Причем этот параметр должен быть простым и прозрачным, видным невооруженным взглядом при любой проверке.</w:t>
      </w:r>
    </w:p>
    <w:p w:rsidR="00FE5ECA" w:rsidRDefault="00FE5ECA" w:rsidP="00FE5ECA">
      <w:pPr>
        <w:pStyle w:val="a4"/>
        <w:spacing w:line="251" w:lineRule="atLeast"/>
        <w:jc w:val="center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А КАК ЖЕ ПАБЫ?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>Проблема оказалась неожиданно сложной и вызвала много споров и предложений. Высказывались предложения ввести ограничения по площади торгового зала, по общей площади, по наличию складских помещений, туалетов и даже окон.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— Насколько я слышал от ваших коллег, чтобы иметь нормальное кафе, кухня должна быть не менее 50 - 60 квадратных метров, еще склад, плюс торговый зал — это в любом случае больше 100 квадратных метров общей площади. Насколько это соответствует реальности? — спросил </w:t>
      </w:r>
      <w:proofErr w:type="spellStart"/>
      <w:r>
        <w:rPr>
          <w:color w:val="1F1F1F"/>
          <w:sz w:val="28"/>
          <w:szCs w:val="28"/>
        </w:rPr>
        <w:t>Нагуманов</w:t>
      </w:r>
      <w:proofErr w:type="spellEnd"/>
      <w:r>
        <w:rPr>
          <w:color w:val="1F1F1F"/>
          <w:sz w:val="28"/>
          <w:szCs w:val="28"/>
        </w:rPr>
        <w:t xml:space="preserve"> и представителей ресторанного бизнеса.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Рестораторы подтвердили эти выкладки, однако тут </w:t>
      </w:r>
      <w:proofErr w:type="spellStart"/>
      <w:r>
        <w:rPr>
          <w:color w:val="1F1F1F"/>
          <w:sz w:val="28"/>
          <w:szCs w:val="28"/>
        </w:rPr>
        <w:t>Нагуманов</w:t>
      </w:r>
      <w:proofErr w:type="spellEnd"/>
      <w:r>
        <w:rPr>
          <w:color w:val="1F1F1F"/>
          <w:sz w:val="28"/>
          <w:szCs w:val="28"/>
        </w:rPr>
        <w:t xml:space="preserve"> вспомнил что-то важное для себя.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>— Мы знаем целый ряд заведений с небольшой торговой площадью, у которых кухня лучше, чем у некоторых ресторанов. Например, любимые многими пивные пабы (</w:t>
      </w:r>
      <w:proofErr w:type="spellStart"/>
      <w:r>
        <w:rPr>
          <w:rStyle w:val="a6"/>
          <w:color w:val="1F1F1F"/>
          <w:sz w:val="28"/>
          <w:szCs w:val="28"/>
        </w:rPr>
        <w:t>Нагуманов</w:t>
      </w:r>
      <w:proofErr w:type="spellEnd"/>
      <w:r>
        <w:rPr>
          <w:rStyle w:val="a6"/>
          <w:color w:val="1F1F1F"/>
          <w:sz w:val="28"/>
          <w:szCs w:val="28"/>
        </w:rPr>
        <w:t xml:space="preserve"> назвал конкретный паб, в который он эпизодически любит наведываться с друзьями</w:t>
      </w:r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color w:val="1F1F1F"/>
          <w:sz w:val="28"/>
          <w:szCs w:val="28"/>
        </w:rPr>
        <w:t>— </w:t>
      </w:r>
      <w:r>
        <w:rPr>
          <w:rStyle w:val="a5"/>
          <w:color w:val="1F1F1F"/>
          <w:sz w:val="28"/>
          <w:szCs w:val="28"/>
        </w:rPr>
        <w:t>прим. ред.</w:t>
      </w:r>
      <w:r>
        <w:rPr>
          <w:color w:val="1F1F1F"/>
          <w:sz w:val="28"/>
          <w:szCs w:val="28"/>
        </w:rPr>
        <w:t>). Как быть с ними? В данной редакции законопроекта они тоже попадают под удар.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Кто-то из участников вспомнил, что во Франции и Германии </w:t>
      </w:r>
      <w:proofErr w:type="gramStart"/>
      <w:r>
        <w:rPr>
          <w:color w:val="1F1F1F"/>
          <w:sz w:val="28"/>
          <w:szCs w:val="28"/>
        </w:rPr>
        <w:t>работают крошечные кафе на два-три столика и никто их закрывать не собирается</w:t>
      </w:r>
      <w:proofErr w:type="gramEnd"/>
      <w:r>
        <w:rPr>
          <w:color w:val="1F1F1F"/>
          <w:sz w:val="28"/>
          <w:szCs w:val="28"/>
        </w:rPr>
        <w:t>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Тема повисла в воздухе, однако высказывания участников круглого стола стали менее </w:t>
      </w:r>
      <w:proofErr w:type="gramStart"/>
      <w:r>
        <w:rPr>
          <w:color w:val="1F1F1F"/>
          <w:sz w:val="28"/>
          <w:szCs w:val="28"/>
        </w:rPr>
        <w:t>резкими</w:t>
      </w:r>
      <w:proofErr w:type="gramEnd"/>
      <w:r>
        <w:rPr>
          <w:color w:val="1F1F1F"/>
          <w:sz w:val="28"/>
          <w:szCs w:val="28"/>
        </w:rPr>
        <w:t xml:space="preserve"> — все поняли, что вопрос разделения на «хорошие» и «плохие» заведения более сложен, чем казалось вначале.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lastRenderedPageBreak/>
        <w:t>Депутат признал, что за оставшееся до сессии время вряд ли удастся сделать так, чтобы законопроект всех устраивал.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— Мы на комитете уже рассмотрели законопроект по содержанию. Нам не хватает одного заключения — от </w:t>
      </w:r>
      <w:proofErr w:type="spellStart"/>
      <w:r>
        <w:rPr>
          <w:color w:val="1F1F1F"/>
          <w:sz w:val="28"/>
          <w:szCs w:val="28"/>
        </w:rPr>
        <w:t>минэкономики</w:t>
      </w:r>
      <w:proofErr w:type="spellEnd"/>
      <w:r>
        <w:rPr>
          <w:color w:val="1F1F1F"/>
          <w:sz w:val="28"/>
          <w:szCs w:val="28"/>
        </w:rPr>
        <w:t xml:space="preserve"> РТ. Ограничения по площади или по посадочным местам мы долго обсуждали. Но, честно говоря, я волевым путем убрал это из первой редакции законопроекта, так как считаю, что этот вопрос требует дополнительного изучения, — сказал </w:t>
      </w:r>
      <w:proofErr w:type="spellStart"/>
      <w:r>
        <w:rPr>
          <w:color w:val="1F1F1F"/>
          <w:sz w:val="28"/>
          <w:szCs w:val="28"/>
        </w:rPr>
        <w:t>Галеев</w:t>
      </w:r>
      <w:proofErr w:type="spellEnd"/>
      <w:r>
        <w:rPr>
          <w:color w:val="1F1F1F"/>
          <w:sz w:val="28"/>
          <w:szCs w:val="28"/>
        </w:rPr>
        <w:t xml:space="preserve">, добавив, что, скорее всего, сторонники введения ограничения по площади внесут соответствующие поправки ко второму чтению. — Мы </w:t>
      </w:r>
      <w:proofErr w:type="gramStart"/>
      <w:r>
        <w:rPr>
          <w:color w:val="1F1F1F"/>
          <w:sz w:val="28"/>
          <w:szCs w:val="28"/>
        </w:rPr>
        <w:t xml:space="preserve">дождемся заключения </w:t>
      </w:r>
      <w:proofErr w:type="spellStart"/>
      <w:r>
        <w:rPr>
          <w:color w:val="1F1F1F"/>
          <w:sz w:val="28"/>
          <w:szCs w:val="28"/>
        </w:rPr>
        <w:t>минэкономики</w:t>
      </w:r>
      <w:proofErr w:type="spellEnd"/>
      <w:r>
        <w:rPr>
          <w:color w:val="1F1F1F"/>
          <w:sz w:val="28"/>
          <w:szCs w:val="28"/>
        </w:rPr>
        <w:t xml:space="preserve"> и с его учетом</w:t>
      </w:r>
      <w:proofErr w:type="gramEnd"/>
      <w:r>
        <w:rPr>
          <w:color w:val="1F1F1F"/>
          <w:sz w:val="28"/>
          <w:szCs w:val="28"/>
        </w:rPr>
        <w:t xml:space="preserve"> будем голосовать. Надеюсь, что мы учтем ко второму чтению все здравые предложения.</w:t>
      </w:r>
    </w:p>
    <w:p w:rsidR="00FE5ECA" w:rsidRDefault="00FE5ECA" w:rsidP="00FE5ECA">
      <w:pPr>
        <w:pStyle w:val="a4"/>
        <w:spacing w:line="251" w:lineRule="atLeast"/>
        <w:jc w:val="center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«В ДАННОЙ СИТУАЦИИ НИКТО НИКОГО ЛОМАТЬ ЧЕРЕЗ КОЛЕНО НЕ БУДЕТ»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Хотя все собравшиеся эксперты в один голос потребовали убрать запрет на ночную торговлю алкоголем в </w:t>
      </w:r>
      <w:proofErr w:type="gramStart"/>
      <w:r>
        <w:rPr>
          <w:color w:val="1F1F1F"/>
          <w:sz w:val="28"/>
          <w:szCs w:val="28"/>
        </w:rPr>
        <w:t>ресторанах</w:t>
      </w:r>
      <w:proofErr w:type="gramEnd"/>
      <w:r>
        <w:rPr>
          <w:color w:val="1F1F1F"/>
          <w:sz w:val="28"/>
          <w:szCs w:val="28"/>
        </w:rPr>
        <w:t xml:space="preserve"> и кафе, </w:t>
      </w:r>
      <w:proofErr w:type="spellStart"/>
      <w:r>
        <w:rPr>
          <w:color w:val="1F1F1F"/>
          <w:sz w:val="28"/>
          <w:szCs w:val="28"/>
        </w:rPr>
        <w:t>Нагуманов</w:t>
      </w:r>
      <w:proofErr w:type="spellEnd"/>
      <w:r>
        <w:rPr>
          <w:color w:val="1F1F1F"/>
          <w:sz w:val="28"/>
          <w:szCs w:val="28"/>
        </w:rPr>
        <w:t xml:space="preserve"> скептически оценил шансы того, что законодатели пойдут на это. Он призвал участников круглого стола к поиску компромисса.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>— Есть три позиции. Первая позиция — не вводить ограничения для встроенных или пристроенных ресторанов. Другая позиция — кардинально все запретить. Третья позиция — некий компромисс. Поверьте моему опыту, ни один из радикальных вариантов, скорее всего, не пройдет. Потому, чтобы принять один из радикальных вариантов, надо кого-то сломать через колено. В данной ситуации никто этого делать не будет. Поэтому, если изначально сформулированная норма о запрете на ночную торговлю нам всем не нравится, мы не должны предлагать радикального варианта по ее отмене, мы должны предложить разумный компромисс.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В качестве компромисса </w:t>
      </w:r>
      <w:proofErr w:type="spellStart"/>
      <w:r>
        <w:rPr>
          <w:color w:val="1F1F1F"/>
          <w:sz w:val="28"/>
          <w:szCs w:val="28"/>
        </w:rPr>
        <w:t>Галимова</w:t>
      </w:r>
      <w:proofErr w:type="spellEnd"/>
      <w:r>
        <w:rPr>
          <w:color w:val="1F1F1F"/>
          <w:sz w:val="28"/>
          <w:szCs w:val="28"/>
        </w:rPr>
        <w:t xml:space="preserve"> предложила </w:t>
      </w:r>
      <w:proofErr w:type="gramStart"/>
      <w:r>
        <w:rPr>
          <w:color w:val="1F1F1F"/>
          <w:sz w:val="28"/>
          <w:szCs w:val="28"/>
        </w:rPr>
        <w:t>реанимировать старые советские классификаторы заведений общепита и выдавать</w:t>
      </w:r>
      <w:proofErr w:type="gramEnd"/>
      <w:r>
        <w:rPr>
          <w:color w:val="1F1F1F"/>
          <w:sz w:val="28"/>
          <w:szCs w:val="28"/>
        </w:rPr>
        <w:t xml:space="preserve"> лицензию строго на их основе, чтобы магазин не переквалифицировался по своему усмотрению в бар, а бар — в кафе или ресторан. Предложение вызвало много споров, и на какое-то время общая дискуссия вылилась в сумбурное одновременное общение всех со всеми на тему отличий бара, кафе и ресторанов. В итоге большинство оказалось скептически настроено к введению классификатора, хотя </w:t>
      </w:r>
      <w:proofErr w:type="spellStart"/>
      <w:r>
        <w:rPr>
          <w:color w:val="1F1F1F"/>
          <w:sz w:val="28"/>
          <w:szCs w:val="28"/>
        </w:rPr>
        <w:t>Галимова</w:t>
      </w:r>
      <w:proofErr w:type="spellEnd"/>
      <w:r>
        <w:rPr>
          <w:color w:val="1F1F1F"/>
          <w:sz w:val="28"/>
          <w:szCs w:val="28"/>
        </w:rPr>
        <w:t xml:space="preserve"> уверяла, что </w:t>
      </w:r>
      <w:proofErr w:type="spellStart"/>
      <w:r>
        <w:rPr>
          <w:color w:val="1F1F1F"/>
          <w:sz w:val="28"/>
          <w:szCs w:val="28"/>
        </w:rPr>
        <w:t>Госалкогольнспекция</w:t>
      </w:r>
      <w:proofErr w:type="spellEnd"/>
      <w:r>
        <w:rPr>
          <w:color w:val="1F1F1F"/>
          <w:sz w:val="28"/>
          <w:szCs w:val="28"/>
        </w:rPr>
        <w:t xml:space="preserve"> пользуется им при выдаче лицензии. Однако не прошло и альтернативное предложение — о проведении добровольной сертификации кафе и ресторанов по примеру сертификации казанских отелей перед Универсиадой в 2013 году.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lastRenderedPageBreak/>
        <w:t xml:space="preserve">— За любую новую дополнительную сертификацию, которую мы придумаем, нам спасибо не скажут. Шума в деловом </w:t>
      </w:r>
      <w:proofErr w:type="gramStart"/>
      <w:r>
        <w:rPr>
          <w:color w:val="1F1F1F"/>
          <w:sz w:val="28"/>
          <w:szCs w:val="28"/>
        </w:rPr>
        <w:t>сообществе</w:t>
      </w:r>
      <w:proofErr w:type="gramEnd"/>
      <w:r>
        <w:rPr>
          <w:color w:val="1F1F1F"/>
          <w:sz w:val="28"/>
          <w:szCs w:val="28"/>
        </w:rPr>
        <w:t xml:space="preserve"> будет </w:t>
      </w:r>
      <w:proofErr w:type="spellStart"/>
      <w:r>
        <w:rPr>
          <w:color w:val="1F1F1F"/>
          <w:sz w:val="28"/>
          <w:szCs w:val="28"/>
        </w:rPr>
        <w:t>немерено</w:t>
      </w:r>
      <w:proofErr w:type="spellEnd"/>
      <w:r>
        <w:rPr>
          <w:color w:val="1F1F1F"/>
          <w:sz w:val="28"/>
          <w:szCs w:val="28"/>
        </w:rPr>
        <w:t xml:space="preserve">, — выразил опасение </w:t>
      </w:r>
      <w:proofErr w:type="spellStart"/>
      <w:r>
        <w:rPr>
          <w:color w:val="1F1F1F"/>
          <w:sz w:val="28"/>
          <w:szCs w:val="28"/>
        </w:rPr>
        <w:t>Нагуманов</w:t>
      </w:r>
      <w:proofErr w:type="spellEnd"/>
      <w:r>
        <w:rPr>
          <w:color w:val="1F1F1F"/>
          <w:sz w:val="28"/>
          <w:szCs w:val="28"/>
        </w:rPr>
        <w:t>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— Дайте четкое понимание того, за что нам биться: что является кафе, а что является рестораном! Мы вас </w:t>
      </w:r>
      <w:proofErr w:type="gramStart"/>
      <w:r>
        <w:rPr>
          <w:color w:val="1F1F1F"/>
          <w:sz w:val="28"/>
          <w:szCs w:val="28"/>
        </w:rPr>
        <w:t>поддержим и впишемся</w:t>
      </w:r>
      <w:proofErr w:type="gramEnd"/>
      <w:r>
        <w:rPr>
          <w:color w:val="1F1F1F"/>
          <w:sz w:val="28"/>
          <w:szCs w:val="28"/>
        </w:rPr>
        <w:t xml:space="preserve"> за вас, — с заметным разочарованием к профессиональному сообществу обратился </w:t>
      </w:r>
      <w:proofErr w:type="spellStart"/>
      <w:r>
        <w:rPr>
          <w:color w:val="1F1F1F"/>
          <w:sz w:val="28"/>
          <w:szCs w:val="28"/>
        </w:rPr>
        <w:t>Газизов</w:t>
      </w:r>
      <w:proofErr w:type="spellEnd"/>
      <w:r>
        <w:rPr>
          <w:color w:val="1F1F1F"/>
          <w:sz w:val="28"/>
          <w:szCs w:val="28"/>
        </w:rPr>
        <w:t>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>В итоге было решено оставить этот вопрос на следующий день, пригласив к обсуждению представителя Госалкогольинспекции РТ, который бы рассказал, чем руководствуется регулятор при выдаче лицензий.</w:t>
      </w:r>
    </w:p>
    <w:p w:rsidR="00FE5ECA" w:rsidRDefault="00FE5ECA" w:rsidP="00FE5ECA">
      <w:pPr>
        <w:pStyle w:val="a4"/>
        <w:spacing w:line="251" w:lineRule="atLeast"/>
        <w:jc w:val="center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 xml:space="preserve">«СКОЛЬКО ТАМ НИ </w:t>
      </w:r>
      <w:proofErr w:type="gramStart"/>
      <w:r>
        <w:rPr>
          <w:rStyle w:val="a5"/>
          <w:color w:val="1F1F1F"/>
          <w:sz w:val="28"/>
          <w:szCs w:val="28"/>
        </w:rPr>
        <w:t>ПРОБОВАЛ КУПИТЬ В РЕСТОРАНЕ НА ВЫНОС… НЕ ПРОДАЮТ</w:t>
      </w:r>
      <w:proofErr w:type="gramEnd"/>
      <w:r>
        <w:rPr>
          <w:rStyle w:val="a5"/>
          <w:color w:val="1F1F1F"/>
          <w:sz w:val="28"/>
          <w:szCs w:val="28"/>
        </w:rPr>
        <w:t>, ЧЕРТИ!»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>Еще одной темой обсуждения стал предусмотренный законопроектом запрет на вынос алкоголя из ресторана или кафе. Владелица сети кафе «Сытый папа»</w:t>
      </w:r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 xml:space="preserve">Мария </w:t>
      </w:r>
      <w:proofErr w:type="spellStart"/>
      <w:r>
        <w:rPr>
          <w:rStyle w:val="a5"/>
          <w:color w:val="1F1F1F"/>
          <w:sz w:val="28"/>
          <w:szCs w:val="28"/>
        </w:rPr>
        <w:t>Горшунова</w:t>
      </w:r>
      <w:proofErr w:type="spellEnd"/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color w:val="1F1F1F"/>
          <w:sz w:val="28"/>
          <w:szCs w:val="28"/>
        </w:rPr>
        <w:t>отметила, что после покупки бутылки права на нее переходят к покупателю, который имеет право распоряжаться ей по своему усмотрению.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— В большинстве странах этот запрет есть — по своему личному опыту знаю, — ответил </w:t>
      </w:r>
      <w:proofErr w:type="spellStart"/>
      <w:r>
        <w:rPr>
          <w:color w:val="1F1F1F"/>
          <w:sz w:val="28"/>
          <w:szCs w:val="28"/>
        </w:rPr>
        <w:t>Галеев</w:t>
      </w:r>
      <w:proofErr w:type="spellEnd"/>
      <w:r>
        <w:rPr>
          <w:color w:val="1F1F1F"/>
          <w:sz w:val="28"/>
          <w:szCs w:val="28"/>
        </w:rPr>
        <w:t xml:space="preserve">. – В нормальных странах магазины рано закрываются. Сколько там ни пробовал купить в </w:t>
      </w:r>
      <w:proofErr w:type="gramStart"/>
      <w:r>
        <w:rPr>
          <w:color w:val="1F1F1F"/>
          <w:sz w:val="28"/>
          <w:szCs w:val="28"/>
        </w:rPr>
        <w:t>ресторане</w:t>
      </w:r>
      <w:proofErr w:type="gramEnd"/>
      <w:r>
        <w:rPr>
          <w:color w:val="1F1F1F"/>
          <w:sz w:val="28"/>
          <w:szCs w:val="28"/>
        </w:rPr>
        <w:t xml:space="preserve"> на вынос, чтобы в гостинице по нашему обычаю посидеть поговорить, не продают, черти!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Бизнес-омбудсмен объяснил, что этот запрет вводится для того, чтобы ресторан не превратится в те же самые магазины. Правда, при </w:t>
      </w:r>
      <w:proofErr w:type="gramStart"/>
      <w:r>
        <w:rPr>
          <w:color w:val="1F1F1F"/>
          <w:sz w:val="28"/>
          <w:szCs w:val="28"/>
        </w:rPr>
        <w:t>этом</w:t>
      </w:r>
      <w:proofErr w:type="gramEnd"/>
      <w:r>
        <w:rPr>
          <w:color w:val="1F1F1F"/>
          <w:sz w:val="28"/>
          <w:szCs w:val="28"/>
        </w:rPr>
        <w:t xml:space="preserve"> он признал, что вряд ли «</w:t>
      </w:r>
      <w:proofErr w:type="spellStart"/>
      <w:r>
        <w:rPr>
          <w:color w:val="1F1F1F"/>
          <w:sz w:val="28"/>
          <w:szCs w:val="28"/>
        </w:rPr>
        <w:t>спецконтингент</w:t>
      </w:r>
      <w:proofErr w:type="spellEnd"/>
      <w:r>
        <w:rPr>
          <w:color w:val="1F1F1F"/>
          <w:sz w:val="28"/>
          <w:szCs w:val="28"/>
        </w:rPr>
        <w:t xml:space="preserve">» сможет купить водку по ресторанной наценке, чтобы распить ее в ближайшей подворотне. А те, кто в </w:t>
      </w:r>
      <w:proofErr w:type="gramStart"/>
      <w:r>
        <w:rPr>
          <w:color w:val="1F1F1F"/>
          <w:sz w:val="28"/>
          <w:szCs w:val="28"/>
        </w:rPr>
        <w:t>состоянии</w:t>
      </w:r>
      <w:proofErr w:type="gramEnd"/>
      <w:r>
        <w:rPr>
          <w:color w:val="1F1F1F"/>
          <w:sz w:val="28"/>
          <w:szCs w:val="28"/>
        </w:rPr>
        <w:t xml:space="preserve"> воспользоваться такой возможностью, скорее всего, принесут бутылку домой, чтобы выпить ее в кругу друзей.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Подводя итог первого дня обсуждения, председатель ассоциации рестораторов и </w:t>
      </w:r>
      <w:proofErr w:type="spellStart"/>
      <w:r>
        <w:rPr>
          <w:color w:val="1F1F1F"/>
          <w:sz w:val="28"/>
          <w:szCs w:val="28"/>
        </w:rPr>
        <w:t>отельеров</w:t>
      </w:r>
      <w:proofErr w:type="spellEnd"/>
      <w:r>
        <w:rPr>
          <w:color w:val="1F1F1F"/>
          <w:sz w:val="28"/>
          <w:szCs w:val="28"/>
        </w:rPr>
        <w:t xml:space="preserve"> РТ и владелец «</w:t>
      </w:r>
      <w:proofErr w:type="spellStart"/>
      <w:r>
        <w:rPr>
          <w:color w:val="1F1F1F"/>
          <w:sz w:val="28"/>
          <w:szCs w:val="28"/>
        </w:rPr>
        <w:t>Татинтер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Ресторантс</w:t>
      </w:r>
      <w:proofErr w:type="spellEnd"/>
      <w:r>
        <w:rPr>
          <w:color w:val="1F1F1F"/>
          <w:sz w:val="28"/>
          <w:szCs w:val="28"/>
        </w:rPr>
        <w:t>»</w:t>
      </w:r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 xml:space="preserve">Зуфар </w:t>
      </w:r>
      <w:proofErr w:type="spellStart"/>
      <w:r>
        <w:rPr>
          <w:rStyle w:val="a5"/>
          <w:color w:val="1F1F1F"/>
          <w:sz w:val="28"/>
          <w:szCs w:val="28"/>
        </w:rPr>
        <w:t>Гаязов</w:t>
      </w:r>
      <w:proofErr w:type="spellEnd"/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color w:val="1F1F1F"/>
          <w:sz w:val="28"/>
          <w:szCs w:val="28"/>
        </w:rPr>
        <w:t>отметил, что одними запретами ничего хорошего не добьешься — еще в эпоху перестройки это пытались сделать. «Легче пропагандировать здоровый образ жизни», — считает он.</w:t>
      </w:r>
    </w:p>
    <w:p w:rsidR="00FE5ECA" w:rsidRDefault="00FE5ECA" w:rsidP="00FE5ECA">
      <w:pPr>
        <w:pStyle w:val="a4"/>
        <w:spacing w:line="251" w:lineRule="atLeast"/>
        <w:jc w:val="center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«НАСЕЛЕНИЕ, ВЕРОЯТНО, КАК РАЗ МОЖЕТ УСТРАИВАТЬ…»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На следующий день в круглом </w:t>
      </w:r>
      <w:proofErr w:type="gramStart"/>
      <w:r>
        <w:rPr>
          <w:color w:val="1F1F1F"/>
          <w:sz w:val="28"/>
          <w:szCs w:val="28"/>
        </w:rPr>
        <w:t>столе</w:t>
      </w:r>
      <w:proofErr w:type="gramEnd"/>
      <w:r>
        <w:rPr>
          <w:color w:val="1F1F1F"/>
          <w:sz w:val="28"/>
          <w:szCs w:val="28"/>
        </w:rPr>
        <w:t xml:space="preserve"> в качестве приглашенного эксперта принял участие заместитель руководителя Госалкогольинспекции РТ</w:t>
      </w:r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>Рустам Арсланов</w:t>
      </w:r>
      <w:r>
        <w:rPr>
          <w:color w:val="1F1F1F"/>
          <w:sz w:val="28"/>
          <w:szCs w:val="28"/>
        </w:rPr>
        <w:t>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lastRenderedPageBreak/>
        <w:t>Бизнес-омбудсмен напомнил проблему классификации точек общепита, с которой неожиданно столкнулись участники рынка во время предыдущего обсуждения, и вновь призвал к поиску компромисса.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Арсланов отметил, что в действующем ГОСТ </w:t>
      </w:r>
      <w:proofErr w:type="gramStart"/>
      <w:r>
        <w:rPr>
          <w:color w:val="1F1F1F"/>
          <w:sz w:val="28"/>
          <w:szCs w:val="28"/>
        </w:rPr>
        <w:t>Р</w:t>
      </w:r>
      <w:proofErr w:type="gramEnd"/>
      <w:r>
        <w:rPr>
          <w:color w:val="1F1F1F"/>
          <w:sz w:val="28"/>
          <w:szCs w:val="28"/>
        </w:rPr>
        <w:t xml:space="preserve"> 50762-2007 «Услуги общественного питания. Классификация общественного питания», на который ссылается законопроект, разграничение баров, кафе и ресторанов носит размытый характер. «Требования таковы, что при </w:t>
      </w:r>
      <w:proofErr w:type="gramStart"/>
      <w:r>
        <w:rPr>
          <w:color w:val="1F1F1F"/>
          <w:sz w:val="28"/>
          <w:szCs w:val="28"/>
        </w:rPr>
        <w:t>желании</w:t>
      </w:r>
      <w:proofErr w:type="gramEnd"/>
      <w:r>
        <w:rPr>
          <w:color w:val="1F1F1F"/>
          <w:sz w:val="28"/>
          <w:szCs w:val="28"/>
        </w:rPr>
        <w:t xml:space="preserve"> бар легко может быть перепрофилирован в кафе или ресторан», — отметил представитель Госалкогольинспекции РТ.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Он предложил в </w:t>
      </w:r>
      <w:proofErr w:type="gramStart"/>
      <w:r>
        <w:rPr>
          <w:color w:val="1F1F1F"/>
          <w:sz w:val="28"/>
          <w:szCs w:val="28"/>
        </w:rPr>
        <w:t>качестве</w:t>
      </w:r>
      <w:proofErr w:type="gramEnd"/>
      <w:r>
        <w:rPr>
          <w:color w:val="1F1F1F"/>
          <w:sz w:val="28"/>
          <w:szCs w:val="28"/>
        </w:rPr>
        <w:t xml:space="preserve"> одного из интегрированных показателей при позиционировании точки общепита использовать наценку предприятия. Он пояснил, что наценка компенсирует существующие затраты продавца.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>Некоторые участники круглого стола выразили опасение, что у законодателя появится желание установить предельную величину наценки.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— Нет, нет! Это неправильно! Так не будет, — успокоил </w:t>
      </w:r>
      <w:proofErr w:type="spellStart"/>
      <w:r>
        <w:rPr>
          <w:color w:val="1F1F1F"/>
          <w:sz w:val="28"/>
          <w:szCs w:val="28"/>
        </w:rPr>
        <w:t>Нагуманов</w:t>
      </w:r>
      <w:proofErr w:type="spellEnd"/>
      <w:r>
        <w:rPr>
          <w:color w:val="1F1F1F"/>
          <w:sz w:val="28"/>
          <w:szCs w:val="28"/>
        </w:rPr>
        <w:t>. При этом он отметил, что наценку можно косвенно регулировать требованиями к наличию и размеру помещений торговой точки, что определяет уровень себестоимости работы заведения.  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proofErr w:type="spellStart"/>
      <w:r>
        <w:rPr>
          <w:color w:val="1F1F1F"/>
          <w:sz w:val="28"/>
          <w:szCs w:val="28"/>
        </w:rPr>
        <w:t>Горшунова</w:t>
      </w:r>
      <w:proofErr w:type="spellEnd"/>
      <w:r>
        <w:rPr>
          <w:color w:val="1F1F1F"/>
          <w:sz w:val="28"/>
          <w:szCs w:val="28"/>
        </w:rPr>
        <w:t xml:space="preserve"> попыталась поменять уже заданный формат обсуждения, предложив рассмотреть проблему под другим углом зрения.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— Давайте попробуем пойти от обратного: какие проблемы возникают у населения в связи с нахождением у них в </w:t>
      </w:r>
      <w:proofErr w:type="gramStart"/>
      <w:r>
        <w:rPr>
          <w:color w:val="1F1F1F"/>
          <w:sz w:val="28"/>
          <w:szCs w:val="28"/>
        </w:rPr>
        <w:t>доме</w:t>
      </w:r>
      <w:proofErr w:type="gramEnd"/>
      <w:r>
        <w:rPr>
          <w:color w:val="1F1F1F"/>
          <w:sz w:val="28"/>
          <w:szCs w:val="28"/>
        </w:rPr>
        <w:t xml:space="preserve"> питейных заведений? Может быть, стоит им дать возможность подтянуться под новые требования? — сказала она, пояснив, что если повысить требования к размеру площадей, то можно заставить предпринимателя увеличить стоимость алкоголя. В противном случае он просто прогорит.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>Впрочем, ее предложение не вызвало энтузиазма у участников круглого стола. В свою очередь, член ассоциации предприятий малого и среднего бизнеса РТ, председатель правления ЗАО «</w:t>
      </w:r>
      <w:proofErr w:type="spellStart"/>
      <w:r>
        <w:rPr>
          <w:color w:val="1F1F1F"/>
          <w:sz w:val="28"/>
          <w:szCs w:val="28"/>
        </w:rPr>
        <w:t>Юлдыз</w:t>
      </w:r>
      <w:proofErr w:type="spellEnd"/>
      <w:r>
        <w:rPr>
          <w:color w:val="1F1F1F"/>
          <w:sz w:val="28"/>
          <w:szCs w:val="28"/>
        </w:rPr>
        <w:t>»</w:t>
      </w:r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 xml:space="preserve">Фарида </w:t>
      </w:r>
      <w:proofErr w:type="spellStart"/>
      <w:r>
        <w:rPr>
          <w:rStyle w:val="a5"/>
          <w:color w:val="1F1F1F"/>
          <w:sz w:val="28"/>
          <w:szCs w:val="28"/>
        </w:rPr>
        <w:t>Галеева</w:t>
      </w:r>
      <w:proofErr w:type="spellEnd"/>
      <w:r>
        <w:rPr>
          <w:rStyle w:val="apple-converted-space"/>
          <w:rFonts w:eastAsiaTheme="majorEastAsia"/>
          <w:color w:val="1F1F1F"/>
          <w:sz w:val="28"/>
          <w:szCs w:val="28"/>
        </w:rPr>
        <w:t> </w:t>
      </w:r>
      <w:r>
        <w:rPr>
          <w:color w:val="1F1F1F"/>
          <w:sz w:val="28"/>
          <w:szCs w:val="28"/>
        </w:rPr>
        <w:t xml:space="preserve">предложила разобраться, чем не устраивает жильцов домов соседство с питейными заведениями. На это сразу отреагировал </w:t>
      </w:r>
      <w:proofErr w:type="spellStart"/>
      <w:r>
        <w:rPr>
          <w:color w:val="1F1F1F"/>
          <w:sz w:val="28"/>
          <w:szCs w:val="28"/>
        </w:rPr>
        <w:t>Нагуманов</w:t>
      </w:r>
      <w:proofErr w:type="spellEnd"/>
      <w:r>
        <w:rPr>
          <w:color w:val="1F1F1F"/>
          <w:sz w:val="28"/>
          <w:szCs w:val="28"/>
        </w:rPr>
        <w:t>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— Население, вероятно, как раз может устраивать, что прямо из дома можно купить ночью дешевый алкоголь. Наоборот, предлагаемый в </w:t>
      </w:r>
      <w:proofErr w:type="gramStart"/>
      <w:r>
        <w:rPr>
          <w:color w:val="1F1F1F"/>
          <w:sz w:val="28"/>
          <w:szCs w:val="28"/>
        </w:rPr>
        <w:t>законопроекте</w:t>
      </w:r>
      <w:proofErr w:type="gramEnd"/>
      <w:r>
        <w:rPr>
          <w:color w:val="1F1F1F"/>
          <w:sz w:val="28"/>
          <w:szCs w:val="28"/>
        </w:rPr>
        <w:t xml:space="preserve"> запрет может дать негатив от жильцов: «Что это такое?! Я теперь ночью буду покупать алкоголь в 10 раз дороже! Как жить после этого?!» То, что вы говорите, — очень тонкий момент…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proofErr w:type="spellStart"/>
      <w:r>
        <w:rPr>
          <w:color w:val="1F1F1F"/>
          <w:sz w:val="28"/>
          <w:szCs w:val="28"/>
        </w:rPr>
        <w:lastRenderedPageBreak/>
        <w:t>Замруководителя</w:t>
      </w:r>
      <w:proofErr w:type="spellEnd"/>
      <w:r>
        <w:rPr>
          <w:color w:val="1F1F1F"/>
          <w:sz w:val="28"/>
          <w:szCs w:val="28"/>
        </w:rPr>
        <w:t xml:space="preserve"> Госалкогольинспекции РТ предложил вернуться к разграничению по размеру общей площади: свыше 100 кв. метров — можно осуществлять ночную торговлю алкоголем, ниже — нельзя. Предложение вывело дискуссию на четвертый или пятый за два дня виток обсуждения заколдованной темы.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Чтобы как-то скрасить окончательно потерявшую нить дискуссию, </w:t>
      </w:r>
      <w:proofErr w:type="spellStart"/>
      <w:r>
        <w:rPr>
          <w:color w:val="1F1F1F"/>
          <w:sz w:val="28"/>
          <w:szCs w:val="28"/>
        </w:rPr>
        <w:t>Нагуманов</w:t>
      </w:r>
      <w:proofErr w:type="spellEnd"/>
      <w:r>
        <w:rPr>
          <w:color w:val="1F1F1F"/>
          <w:sz w:val="28"/>
          <w:szCs w:val="28"/>
        </w:rPr>
        <w:t xml:space="preserve"> неожиданно то ли в шутку, то ли всерьез не к месту напомнил о том, что в России привыкли гулять долго.  </w:t>
      </w:r>
    </w:p>
    <w:p w:rsidR="00FE5ECA" w:rsidRDefault="00FE5ECA" w:rsidP="00FE5ECA">
      <w:pPr>
        <w:pStyle w:val="a4"/>
        <w:spacing w:line="251" w:lineRule="atLeast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— Наша молодежь до 35 лет, к которой я себя тоже, слава Богу, отношу, привыкла отдыхать до 5 утра в законную пятницу или субботу. У нас такая культура. В Сан-Франциско, где я недавно был, в 2 часа ночи закрываются все рестораны и остаются работать только </w:t>
      </w:r>
      <w:proofErr w:type="spellStart"/>
      <w:r>
        <w:rPr>
          <w:color w:val="1F1F1F"/>
          <w:sz w:val="28"/>
          <w:szCs w:val="28"/>
        </w:rPr>
        <w:t>стрип-бары</w:t>
      </w:r>
      <w:proofErr w:type="spellEnd"/>
      <w:r>
        <w:rPr>
          <w:color w:val="1F1F1F"/>
          <w:sz w:val="28"/>
          <w:szCs w:val="28"/>
        </w:rPr>
        <w:t xml:space="preserve">, там тоже алкоголь не продается. Местный народ уже привык и приходит на вечеринки к 22 часам. А у нас молодежь подтягивается на </w:t>
      </w:r>
      <w:proofErr w:type="gramStart"/>
      <w:r>
        <w:rPr>
          <w:color w:val="1F1F1F"/>
          <w:sz w:val="28"/>
          <w:szCs w:val="28"/>
        </w:rPr>
        <w:t>тусовки</w:t>
      </w:r>
      <w:proofErr w:type="gramEnd"/>
      <w:r>
        <w:rPr>
          <w:color w:val="1F1F1F"/>
          <w:sz w:val="28"/>
          <w:szCs w:val="28"/>
        </w:rPr>
        <w:t xml:space="preserve"> только к полуночи…</w:t>
      </w:r>
    </w:p>
    <w:p w:rsidR="00FE5ECA" w:rsidRPr="00FE5ECA" w:rsidRDefault="00FE5ECA" w:rsidP="00FE5EC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E5ECA">
        <w:rPr>
          <w:rStyle w:val="date"/>
          <w:rFonts w:ascii="Times New Roman" w:hAnsi="Times New Roman" w:cs="Times New Roman"/>
          <w:color w:val="0D0D0D" w:themeColor="text1" w:themeTint="F2"/>
          <w:sz w:val="24"/>
          <w:szCs w:val="24"/>
        </w:rPr>
        <w:t>http://www.business-gazeta.ru/</w:t>
      </w:r>
    </w:p>
    <w:p w:rsidR="009717A7" w:rsidRPr="00FE5ECA" w:rsidRDefault="009717A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9717A7" w:rsidRPr="00FE5ECA" w:rsidSect="0097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5ECA"/>
    <w:rsid w:val="009717A7"/>
    <w:rsid w:val="00AD2B49"/>
    <w:rsid w:val="00FE5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CA"/>
  </w:style>
  <w:style w:type="paragraph" w:styleId="1">
    <w:name w:val="heading 1"/>
    <w:basedOn w:val="a"/>
    <w:next w:val="a"/>
    <w:link w:val="10"/>
    <w:uiPriority w:val="9"/>
    <w:qFormat/>
    <w:rsid w:val="00FE5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FE5E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uiPriority w:val="99"/>
    <w:semiHidden/>
    <w:rsid w:val="00FE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uiPriority w:val="99"/>
    <w:semiHidden/>
    <w:rsid w:val="00FE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5ECA"/>
  </w:style>
  <w:style w:type="character" w:customStyle="1" w:styleId="date">
    <w:name w:val="date"/>
    <w:basedOn w:val="a0"/>
    <w:rsid w:val="00FE5ECA"/>
  </w:style>
  <w:style w:type="character" w:styleId="a5">
    <w:name w:val="Strong"/>
    <w:basedOn w:val="a0"/>
    <w:uiPriority w:val="22"/>
    <w:qFormat/>
    <w:rsid w:val="00FE5ECA"/>
    <w:rPr>
      <w:b/>
      <w:bCs/>
    </w:rPr>
  </w:style>
  <w:style w:type="character" w:styleId="a6">
    <w:name w:val="Emphasis"/>
    <w:basedOn w:val="a0"/>
    <w:uiPriority w:val="20"/>
    <w:qFormat/>
    <w:rsid w:val="00FE5E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iness-gazeta.ru/article/1185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2190</Words>
  <Characters>12483</Characters>
  <Application>Microsoft Office Word</Application>
  <DocSecurity>0</DocSecurity>
  <Lines>104</Lines>
  <Paragraphs>29</Paragraphs>
  <ScaleCrop>false</ScaleCrop>
  <Company/>
  <LinksUpToDate>false</LinksUpToDate>
  <CharactersWithSpaces>14644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Ольга Петровна</dc:creator>
  <cp:lastModifiedBy>Исаева Ольга Петровна</cp:lastModifiedBy>
  <cp:revision>1</cp:revision>
  <dcterms:created xsi:type="dcterms:W3CDTF">2014-11-25T10:37:00Z</dcterms:created>
  <dcterms:modified xsi:type="dcterms:W3CDTF">2014-11-25T10:38:00Z</dcterms:modified>
</cp:coreProperties>
</file>