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55" w:rsidRDefault="0082429A" w:rsidP="00972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3B0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Сводка предложений по результатам публичного обсуждения</w:t>
      </w:r>
      <w:r w:rsidRPr="008C3B0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972E5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проекта постановления </w:t>
      </w:r>
      <w:r w:rsidRPr="009C0D9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72E55" w:rsidRPr="00972E5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Кабинета Министров Республики Татарстан</w:t>
      </w:r>
    </w:p>
    <w:p w:rsidR="00972E55" w:rsidRDefault="00972E55" w:rsidP="00972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72E5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«Об утверждении положения о региональном гос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ударственном контроле (надзоре)</w:t>
      </w:r>
    </w:p>
    <w:p w:rsidR="0082429A" w:rsidRPr="008C3B0E" w:rsidRDefault="00972E55" w:rsidP="00972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72E5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области розничной продажи алкогольной и спиртосодержащей продукции»</w:t>
      </w:r>
    </w:p>
    <w:p w:rsidR="0082429A" w:rsidRPr="008C3B0E" w:rsidRDefault="0082429A" w:rsidP="00972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29A" w:rsidRPr="009C0D9C" w:rsidRDefault="0082429A" w:rsidP="00972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B0E">
        <w:rPr>
          <w:rFonts w:ascii="Times New Roman" w:hAnsi="Times New Roman" w:cs="Times New Roman"/>
          <w:sz w:val="28"/>
          <w:szCs w:val="28"/>
        </w:rPr>
        <w:t xml:space="preserve">Предложения принимались разработчиком с </w:t>
      </w:r>
      <w:r w:rsidRPr="009C0D9C">
        <w:rPr>
          <w:rFonts w:ascii="Times New Roman" w:hAnsi="Times New Roman" w:cs="Times New Roman"/>
          <w:sz w:val="28"/>
          <w:szCs w:val="28"/>
        </w:rPr>
        <w:t>1</w:t>
      </w:r>
      <w:r w:rsidR="00972E55">
        <w:rPr>
          <w:rFonts w:ascii="Times New Roman" w:hAnsi="Times New Roman" w:cs="Times New Roman"/>
          <w:sz w:val="28"/>
          <w:szCs w:val="28"/>
        </w:rPr>
        <w:t>9</w:t>
      </w:r>
      <w:r w:rsidRPr="009C0D9C">
        <w:rPr>
          <w:rFonts w:ascii="Times New Roman" w:hAnsi="Times New Roman" w:cs="Times New Roman"/>
          <w:sz w:val="28"/>
          <w:szCs w:val="28"/>
        </w:rPr>
        <w:t xml:space="preserve"> </w:t>
      </w:r>
      <w:r w:rsidR="00972E55">
        <w:rPr>
          <w:rFonts w:ascii="Times New Roman" w:hAnsi="Times New Roman" w:cs="Times New Roman"/>
          <w:sz w:val="28"/>
          <w:szCs w:val="28"/>
        </w:rPr>
        <w:t>июля</w:t>
      </w:r>
      <w:r w:rsidRPr="009C0D9C">
        <w:rPr>
          <w:rFonts w:ascii="Times New Roman" w:hAnsi="Times New Roman" w:cs="Times New Roman"/>
          <w:sz w:val="28"/>
          <w:szCs w:val="28"/>
        </w:rPr>
        <w:t xml:space="preserve"> 20</w:t>
      </w:r>
      <w:r w:rsidR="00972E55">
        <w:rPr>
          <w:rFonts w:ascii="Times New Roman" w:hAnsi="Times New Roman" w:cs="Times New Roman"/>
          <w:sz w:val="28"/>
          <w:szCs w:val="28"/>
        </w:rPr>
        <w:t>21</w:t>
      </w:r>
      <w:r w:rsidRPr="009C0D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3B0E">
        <w:rPr>
          <w:rFonts w:ascii="Times New Roman" w:hAnsi="Times New Roman" w:cs="Times New Roman"/>
          <w:sz w:val="28"/>
          <w:szCs w:val="28"/>
        </w:rPr>
        <w:t xml:space="preserve"> по </w:t>
      </w:r>
      <w:r w:rsidR="00972E55">
        <w:rPr>
          <w:rFonts w:ascii="Times New Roman" w:hAnsi="Times New Roman" w:cs="Times New Roman"/>
          <w:sz w:val="28"/>
          <w:szCs w:val="28"/>
        </w:rPr>
        <w:t>3</w:t>
      </w:r>
      <w:r w:rsidRPr="009C0D9C">
        <w:rPr>
          <w:rFonts w:ascii="Times New Roman" w:hAnsi="Times New Roman" w:cs="Times New Roman"/>
          <w:sz w:val="28"/>
          <w:szCs w:val="28"/>
        </w:rPr>
        <w:t xml:space="preserve"> </w:t>
      </w:r>
      <w:r w:rsidR="00972E5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C0D9C">
        <w:rPr>
          <w:rFonts w:ascii="Times New Roman" w:hAnsi="Times New Roman" w:cs="Times New Roman"/>
          <w:sz w:val="28"/>
          <w:szCs w:val="28"/>
        </w:rPr>
        <w:t>20</w:t>
      </w:r>
      <w:r w:rsidR="00972E55">
        <w:rPr>
          <w:rFonts w:ascii="Times New Roman" w:hAnsi="Times New Roman" w:cs="Times New Roman"/>
          <w:sz w:val="28"/>
          <w:szCs w:val="28"/>
        </w:rPr>
        <w:t>21</w:t>
      </w:r>
      <w:r w:rsidRPr="009C0D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3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29A" w:rsidRPr="008C3B0E" w:rsidRDefault="0082429A" w:rsidP="00972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1"/>
        <w:gridCol w:w="1701"/>
        <w:gridCol w:w="1985"/>
        <w:gridCol w:w="1984"/>
        <w:gridCol w:w="1843"/>
        <w:gridCol w:w="2268"/>
        <w:gridCol w:w="1984"/>
      </w:tblGrid>
      <w:tr w:rsidR="00C01732" w:rsidRPr="009C0D9C" w:rsidTr="00BB78C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C01732" w:rsidRPr="008C3B0E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ние участн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C01732" w:rsidRPr="008C3B0E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C01732" w:rsidRPr="008C3B0E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представления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01732" w:rsidRPr="008C3B0E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поступления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смотрения пре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ложения разр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ботч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732" w:rsidRPr="008C3B0E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</w:t>
            </w:r>
          </w:p>
        </w:tc>
      </w:tr>
      <w:tr w:rsidR="00C01732" w:rsidRPr="009C0D9C" w:rsidTr="00BB78C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97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C0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C0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9B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9B7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BB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B7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9B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Период: с </w:t>
            </w:r>
            <w:r w:rsidR="009B71C4">
              <w:rPr>
                <w:rFonts w:ascii="Times New Roman" w:hAnsi="Times New Roman" w:cs="Times New Roman"/>
                <w:sz w:val="28"/>
                <w:szCs w:val="28"/>
              </w:rPr>
              <w:t>19.07.2021 по 03.08.2021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9B71C4" w:rsidP="00C0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732" w:rsidRPr="008C3B0E" w:rsidRDefault="00C01732" w:rsidP="00C0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-</w:t>
            </w:r>
          </w:p>
        </w:tc>
      </w:tr>
      <w:tr w:rsidR="009B71C4" w:rsidRPr="009B71C4" w:rsidTr="00BB78C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B71C4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C4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B71C4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C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B71C4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C4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B71C4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C4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B71C4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C4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B71C4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C4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B71C4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C4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C4" w:rsidRPr="009B71C4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C4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</w:tr>
      <w:tr w:rsidR="00C01732" w:rsidRPr="009C0D9C" w:rsidTr="00BB78C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Республики 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9C0D9C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2" w:rsidRPr="008C3B0E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1732" w:rsidRPr="009C0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2" w:rsidRPr="008C3B0E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2" w:rsidRPr="008C3B0E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2" w:rsidRPr="008C3B0E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732" w:rsidRPr="008C3B0E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732" w:rsidRPr="009C0D9C" w:rsidTr="00BB78C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8C3B0E" w:rsidRDefault="00C01732" w:rsidP="000E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при Президенте Ре</w:t>
            </w: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по защите прав пре</w:t>
            </w: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принимателей -</w:t>
            </w:r>
            <w:r w:rsidR="000E3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Республики Тата</w:t>
            </w: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72E55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2" w:rsidRPr="009C0D9C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2" w:rsidRPr="008C3B0E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2" w:rsidRPr="008C3B0E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32" w:rsidRPr="008C3B0E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01732" w:rsidRPr="008C3B0E" w:rsidRDefault="009B71C4" w:rsidP="009B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732" w:rsidRPr="008C3B0E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1C4" w:rsidRPr="009C0D9C" w:rsidTr="00BB78C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Республики Т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1C4" w:rsidRPr="009C0D9C" w:rsidTr="00BB78C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B9C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2B9C">
              <w:rPr>
                <w:rFonts w:ascii="Times New Roman" w:hAnsi="Times New Roman" w:cs="Times New Roman"/>
                <w:sz w:val="28"/>
                <w:szCs w:val="28"/>
              </w:rPr>
              <w:t xml:space="preserve"> предпри</w:t>
            </w:r>
            <w:r w:rsidRPr="00832B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2B9C">
              <w:rPr>
                <w:rFonts w:ascii="Times New Roman" w:hAnsi="Times New Roman" w:cs="Times New Roman"/>
                <w:sz w:val="28"/>
                <w:szCs w:val="28"/>
              </w:rPr>
              <w:t>тий и промышленников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B9C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832B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2B9C">
              <w:rPr>
                <w:rFonts w:ascii="Times New Roman" w:hAnsi="Times New Roman" w:cs="Times New Roman"/>
                <w:sz w:val="28"/>
                <w:szCs w:val="28"/>
              </w:rPr>
              <w:t>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B9C">
              <w:rPr>
                <w:rFonts w:ascii="Times New Roman" w:hAnsi="Times New Roman" w:cs="Times New Roman"/>
                <w:sz w:val="28"/>
                <w:szCs w:val="28"/>
              </w:rPr>
              <w:t>(региональное объед</w:t>
            </w:r>
            <w:r w:rsidRPr="00832B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B9C">
              <w:rPr>
                <w:rFonts w:ascii="Times New Roman" w:hAnsi="Times New Roman" w:cs="Times New Roman"/>
                <w:sz w:val="28"/>
                <w:szCs w:val="28"/>
              </w:rPr>
              <w:t>нение работодателей)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1C4" w:rsidRPr="009C0D9C" w:rsidTr="00BB78C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EC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Default="009B71C4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C7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14C7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Pr="00B314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14C7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14C7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</w:t>
            </w:r>
            <w:r w:rsidRPr="00B314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14C7">
              <w:rPr>
                <w:rFonts w:ascii="Times New Roman" w:hAnsi="Times New Roman" w:cs="Times New Roman"/>
                <w:sz w:val="28"/>
                <w:szCs w:val="28"/>
              </w:rPr>
              <w:t>ственной орган</w:t>
            </w:r>
            <w:r w:rsidRPr="00B314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14C7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  <w:p w:rsidR="009B71C4" w:rsidRPr="009C0D9C" w:rsidRDefault="009B71C4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C7">
              <w:rPr>
                <w:rFonts w:ascii="Times New Roman" w:hAnsi="Times New Roman" w:cs="Times New Roman"/>
                <w:sz w:val="28"/>
                <w:szCs w:val="28"/>
              </w:rPr>
              <w:t>«Деловая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66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1C4" w:rsidRPr="009C0D9C" w:rsidTr="00BB78C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66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793A19" w:rsidRDefault="009B71C4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Татарстанско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 xml:space="preserve"> реги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щероссийской общ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ственной организации малого и среднего пре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приним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  <w:p w:rsidR="009B71C4" w:rsidRPr="009C0D9C" w:rsidRDefault="009B71C4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66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1C4" w:rsidRPr="009C0D9C" w:rsidTr="00BB78C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66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малого и среднего бизнеса Ре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публики Тата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66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71C4" w:rsidRPr="009C0D9C" w:rsidTr="00BB78C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66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7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фермеров, крестьянских подворий и сельскохозяйственных потребительских кооп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ративов Тата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3A19">
              <w:rPr>
                <w:rFonts w:ascii="Times New Roman" w:hAnsi="Times New Roman" w:cs="Times New Roman"/>
                <w:sz w:val="28"/>
                <w:szCs w:val="28"/>
              </w:rPr>
              <w:t>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4" w:rsidRPr="009C0D9C" w:rsidRDefault="009B71C4" w:rsidP="00665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9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C4" w:rsidRPr="008C3B0E" w:rsidRDefault="009B71C4" w:rsidP="00A3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2429A" w:rsidRPr="008C3B0E" w:rsidRDefault="0082429A" w:rsidP="00EC0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2429A" w:rsidRPr="008C3B0E" w:rsidSect="000E3E54">
      <w:headerReference w:type="default" r:id="rId8"/>
      <w:pgSz w:w="16800" w:h="11900" w:orient="landscape"/>
      <w:pgMar w:top="799" w:right="1440" w:bottom="709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CA" w:rsidRDefault="00730ECA" w:rsidP="009C0D9C">
      <w:pPr>
        <w:spacing w:after="0" w:line="240" w:lineRule="auto"/>
      </w:pPr>
      <w:r>
        <w:separator/>
      </w:r>
    </w:p>
  </w:endnote>
  <w:endnote w:type="continuationSeparator" w:id="0">
    <w:p w:rsidR="00730ECA" w:rsidRDefault="00730ECA" w:rsidP="009C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cademy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CA" w:rsidRDefault="00730ECA" w:rsidP="009C0D9C">
      <w:pPr>
        <w:spacing w:after="0" w:line="240" w:lineRule="auto"/>
      </w:pPr>
      <w:r>
        <w:separator/>
      </w:r>
    </w:p>
  </w:footnote>
  <w:footnote w:type="continuationSeparator" w:id="0">
    <w:p w:rsidR="00730ECA" w:rsidRDefault="00730ECA" w:rsidP="009C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071036"/>
      <w:docPartObj>
        <w:docPartGallery w:val="Page Numbers (Top of Page)"/>
        <w:docPartUnique/>
      </w:docPartObj>
    </w:sdtPr>
    <w:sdtEndPr/>
    <w:sdtContent>
      <w:p w:rsidR="009C0D9C" w:rsidRDefault="009C0D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E54">
          <w:rPr>
            <w:noProof/>
          </w:rPr>
          <w:t>2</w:t>
        </w:r>
        <w:r>
          <w:fldChar w:fldCharType="end"/>
        </w:r>
      </w:p>
    </w:sdtContent>
  </w:sdt>
  <w:p w:rsidR="009C0D9C" w:rsidRDefault="009C0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624C"/>
    <w:multiLevelType w:val="hybridMultilevel"/>
    <w:tmpl w:val="A114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9A"/>
    <w:rsid w:val="000E3E54"/>
    <w:rsid w:val="00343E6E"/>
    <w:rsid w:val="003D0F29"/>
    <w:rsid w:val="0040396B"/>
    <w:rsid w:val="004D5A18"/>
    <w:rsid w:val="00730ECA"/>
    <w:rsid w:val="00793A19"/>
    <w:rsid w:val="0082429A"/>
    <w:rsid w:val="00832B9C"/>
    <w:rsid w:val="00865256"/>
    <w:rsid w:val="00937F95"/>
    <w:rsid w:val="00972E55"/>
    <w:rsid w:val="009B71C4"/>
    <w:rsid w:val="009C0D9C"/>
    <w:rsid w:val="00A52A53"/>
    <w:rsid w:val="00A677FC"/>
    <w:rsid w:val="00B314C7"/>
    <w:rsid w:val="00BB78C6"/>
    <w:rsid w:val="00C01732"/>
    <w:rsid w:val="00C71F77"/>
    <w:rsid w:val="00EC0E1F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A"/>
  </w:style>
  <w:style w:type="paragraph" w:styleId="1">
    <w:name w:val="heading 1"/>
    <w:basedOn w:val="a"/>
    <w:next w:val="a"/>
    <w:link w:val="10"/>
    <w:qFormat/>
    <w:rsid w:val="00793A19"/>
    <w:pPr>
      <w:keepNext/>
      <w:spacing w:after="0" w:line="240" w:lineRule="auto"/>
      <w:outlineLvl w:val="0"/>
    </w:pPr>
    <w:rPr>
      <w:rFonts w:ascii="Tatar Academy" w:eastAsia="Times New Roman" w:hAnsi="Tatar Academy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D9C"/>
  </w:style>
  <w:style w:type="paragraph" w:styleId="a6">
    <w:name w:val="footer"/>
    <w:basedOn w:val="a"/>
    <w:link w:val="a7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D9C"/>
  </w:style>
  <w:style w:type="character" w:customStyle="1" w:styleId="10">
    <w:name w:val="Заголовок 1 Знак"/>
    <w:basedOn w:val="a0"/>
    <w:link w:val="1"/>
    <w:rsid w:val="00793A19"/>
    <w:rPr>
      <w:rFonts w:ascii="Tatar Academy" w:eastAsia="Times New Roman" w:hAnsi="Tatar Academy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A"/>
  </w:style>
  <w:style w:type="paragraph" w:styleId="1">
    <w:name w:val="heading 1"/>
    <w:basedOn w:val="a"/>
    <w:next w:val="a"/>
    <w:link w:val="10"/>
    <w:qFormat/>
    <w:rsid w:val="00793A19"/>
    <w:pPr>
      <w:keepNext/>
      <w:spacing w:after="0" w:line="240" w:lineRule="auto"/>
      <w:outlineLvl w:val="0"/>
    </w:pPr>
    <w:rPr>
      <w:rFonts w:ascii="Tatar Academy" w:eastAsia="Times New Roman" w:hAnsi="Tatar Academy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D9C"/>
  </w:style>
  <w:style w:type="paragraph" w:styleId="a6">
    <w:name w:val="footer"/>
    <w:basedOn w:val="a"/>
    <w:link w:val="a7"/>
    <w:uiPriority w:val="99"/>
    <w:unhideWhenUsed/>
    <w:rsid w:val="009C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D9C"/>
  </w:style>
  <w:style w:type="character" w:customStyle="1" w:styleId="10">
    <w:name w:val="Заголовок 1 Знак"/>
    <w:basedOn w:val="a0"/>
    <w:link w:val="1"/>
    <w:rsid w:val="00793A19"/>
    <w:rPr>
      <w:rFonts w:ascii="Tatar Academy" w:eastAsia="Times New Roman" w:hAnsi="Tatar Academy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2021-08-04T11:42:00Z</dcterms:created>
  <dcterms:modified xsi:type="dcterms:W3CDTF">2021-08-05T06:03:00Z</dcterms:modified>
</cp:coreProperties>
</file>