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75E" w:rsidRPr="001D41E6" w:rsidRDefault="009E075E" w:rsidP="009E075E">
      <w:pPr>
        <w:shd w:val="clear" w:color="auto" w:fill="FEFEFE"/>
        <w:spacing w:before="158" w:after="0" w:line="240" w:lineRule="auto"/>
        <w:ind w:left="198"/>
        <w:contextualSpacing/>
        <w:jc w:val="center"/>
        <w:outlineLvl w:val="0"/>
        <w:rPr>
          <w:rFonts w:ascii="Times New Roman" w:eastAsia="Times New Roman" w:hAnsi="Times New Roman" w:cs="Times New Roman"/>
          <w:b/>
          <w:color w:val="0D0D0D" w:themeColor="text1" w:themeTint="F2"/>
          <w:kern w:val="36"/>
          <w:sz w:val="32"/>
          <w:szCs w:val="32"/>
          <w:lang w:eastAsia="ru-RU"/>
        </w:rPr>
      </w:pPr>
      <w:r w:rsidRPr="001D41E6">
        <w:rPr>
          <w:rFonts w:ascii="Times New Roman" w:eastAsia="Times New Roman" w:hAnsi="Times New Roman" w:cs="Times New Roman"/>
          <w:b/>
          <w:color w:val="0D0D0D" w:themeColor="text1" w:themeTint="F2"/>
          <w:kern w:val="36"/>
          <w:sz w:val="32"/>
          <w:szCs w:val="32"/>
          <w:lang w:eastAsia="ru-RU"/>
        </w:rPr>
        <w:t>В Татарстане количество изъятого суррогатного алкоголя выросло в 14 раз</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18"/>
          <w:szCs w:val="18"/>
          <w:lang w:eastAsia="ru-RU"/>
        </w:rPr>
      </w:pPr>
      <w:r w:rsidRPr="00A66556">
        <w:rPr>
          <w:rFonts w:ascii="Times New Roman" w:eastAsia="Times New Roman" w:hAnsi="Times New Roman" w:cs="Times New Roman"/>
          <w:color w:val="0D0D0D" w:themeColor="text1" w:themeTint="F2"/>
          <w:sz w:val="18"/>
          <w:szCs w:val="18"/>
          <w:lang w:eastAsia="ru-RU"/>
        </w:rPr>
        <w:fldChar w:fldCharType="begin"/>
      </w:r>
      <w:r w:rsidRPr="001D41E6">
        <w:rPr>
          <w:rFonts w:ascii="Times New Roman" w:eastAsia="Times New Roman" w:hAnsi="Times New Roman" w:cs="Times New Roman"/>
          <w:color w:val="0D0D0D" w:themeColor="text1" w:themeTint="F2"/>
          <w:sz w:val="18"/>
          <w:szCs w:val="18"/>
          <w:lang w:eastAsia="ru-RU"/>
        </w:rPr>
        <w:instrText xml:space="preserve"> HYPERLINK "http://sntat.ru/static/attachments/2015/03/18607/067e76f57bfbb9cd1a97bbb5e49af7e4__600x430.png?1427172955" </w:instrText>
      </w:r>
      <w:r w:rsidRPr="00A66556">
        <w:rPr>
          <w:rFonts w:ascii="Times New Roman" w:eastAsia="Times New Roman" w:hAnsi="Times New Roman" w:cs="Times New Roman"/>
          <w:color w:val="0D0D0D" w:themeColor="text1" w:themeTint="F2"/>
          <w:sz w:val="18"/>
          <w:szCs w:val="18"/>
          <w:lang w:eastAsia="ru-RU"/>
        </w:rPr>
        <w:fldChar w:fldCharType="separate"/>
      </w:r>
    </w:p>
    <w:p w:rsidR="009E075E" w:rsidRPr="001D41E6" w:rsidRDefault="009E075E" w:rsidP="009E075E">
      <w:pPr>
        <w:spacing w:after="0"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fldChar w:fldCharType="end"/>
      </w:r>
      <w:r w:rsidRPr="001D41E6">
        <w:rPr>
          <w:rFonts w:ascii="Times New Roman" w:eastAsia="Times New Roman" w:hAnsi="Times New Roman" w:cs="Times New Roman"/>
          <w:b/>
          <w:bCs/>
          <w:color w:val="0D0D0D" w:themeColor="text1" w:themeTint="F2"/>
          <w:sz w:val="28"/>
          <w:szCs w:val="28"/>
          <w:lang w:eastAsia="ru-RU"/>
        </w:rPr>
        <w:t>Республика остается лакомым куском для поставщиков нелегального спирта. Только с начала этого года было изъято свыше десяти тон алкоголя, произведенного кустарным способом.</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В этом году количество ввозимого в республику легального алкоголя сократилось на 740 тысяч бутылок. Все это импортная продукция. Пустующую нишу быстро заняли подделки. А это значит, что можно ожидать роста числа отравлений.</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В 2013 году медики зафиксировали почти 1600 случаев алкогольных отравлений, причем 18 из них пришлись на подростков, в 2014 цифры оказались примерно на том же уровне - 1587 пострадавших, из них 44 ребенка и 19 подростков. По итогам двух с половиной месяцев 2015 года в Татарстане уже произошло более 200 отравлений, среди них пять отмечено у детей и пять случаев у подростков, - приводит данные статистики  заместитель руководителя Госалкогольинспекции Татарстана Рустем Арсланов. - К сожалению, число смертельных случаев от алкогольных отравлений год от года остается на высоком уровне: в 2013 году - 335, в 2014 - 352, за текущий период 2015 года - 58.</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Есть и </w:t>
      </w:r>
      <w:proofErr w:type="spellStart"/>
      <w:r w:rsidRPr="001D41E6">
        <w:rPr>
          <w:rFonts w:ascii="Times New Roman" w:eastAsia="Times New Roman" w:hAnsi="Times New Roman" w:cs="Times New Roman"/>
          <w:color w:val="0D0D0D" w:themeColor="text1" w:themeTint="F2"/>
          <w:sz w:val="28"/>
          <w:szCs w:val="28"/>
          <w:lang w:eastAsia="ru-RU"/>
        </w:rPr>
        <w:t>антирейтинг</w:t>
      </w:r>
      <w:proofErr w:type="spellEnd"/>
      <w:r w:rsidRPr="001D41E6">
        <w:rPr>
          <w:rFonts w:ascii="Times New Roman" w:eastAsia="Times New Roman" w:hAnsi="Times New Roman" w:cs="Times New Roman"/>
          <w:color w:val="0D0D0D" w:themeColor="text1" w:themeTint="F2"/>
          <w:sz w:val="28"/>
          <w:szCs w:val="28"/>
          <w:lang w:eastAsia="ru-RU"/>
        </w:rPr>
        <w:t xml:space="preserve"> районов, где происходит больше всего отравлений. По итогам 2014 года 105 отравлений произошло в Менделеевском районе, 28 в Бавлах, следом идут Верхний Услон и Нурлат. По смертности от употребления контрафактного алкоголя в </w:t>
      </w:r>
      <w:proofErr w:type="gramStart"/>
      <w:r w:rsidRPr="001D41E6">
        <w:rPr>
          <w:rFonts w:ascii="Times New Roman" w:eastAsia="Times New Roman" w:hAnsi="Times New Roman" w:cs="Times New Roman"/>
          <w:color w:val="0D0D0D" w:themeColor="text1" w:themeTint="F2"/>
          <w:sz w:val="28"/>
          <w:szCs w:val="28"/>
          <w:lang w:eastAsia="ru-RU"/>
        </w:rPr>
        <w:t>числе</w:t>
      </w:r>
      <w:proofErr w:type="gramEnd"/>
      <w:r w:rsidRPr="001D41E6">
        <w:rPr>
          <w:rFonts w:ascii="Times New Roman" w:eastAsia="Times New Roman" w:hAnsi="Times New Roman" w:cs="Times New Roman"/>
          <w:color w:val="0D0D0D" w:themeColor="text1" w:themeTint="F2"/>
          <w:sz w:val="28"/>
          <w:szCs w:val="28"/>
          <w:lang w:eastAsia="ru-RU"/>
        </w:rPr>
        <w:t xml:space="preserve"> лидеров оказались </w:t>
      </w:r>
      <w:proofErr w:type="spellStart"/>
      <w:r w:rsidRPr="001D41E6">
        <w:rPr>
          <w:rFonts w:ascii="Times New Roman" w:eastAsia="Times New Roman" w:hAnsi="Times New Roman" w:cs="Times New Roman"/>
          <w:color w:val="0D0D0D" w:themeColor="text1" w:themeTint="F2"/>
          <w:sz w:val="28"/>
          <w:szCs w:val="28"/>
          <w:lang w:eastAsia="ru-RU"/>
        </w:rPr>
        <w:t>Зеленодольский</w:t>
      </w:r>
      <w:proofErr w:type="spellEnd"/>
      <w:r w:rsidRPr="001D41E6">
        <w:rPr>
          <w:rFonts w:ascii="Times New Roman" w:eastAsia="Times New Roman" w:hAnsi="Times New Roman" w:cs="Times New Roman"/>
          <w:color w:val="0D0D0D" w:themeColor="text1" w:themeTint="F2"/>
          <w:sz w:val="28"/>
          <w:szCs w:val="28"/>
          <w:lang w:eastAsia="ru-RU"/>
        </w:rPr>
        <w:t xml:space="preserve"> район, Нурлат, Заинск. Важно, что расчет идет по общему количеству случаев, а не в </w:t>
      </w:r>
      <w:proofErr w:type="gramStart"/>
      <w:r w:rsidRPr="001D41E6">
        <w:rPr>
          <w:rFonts w:ascii="Times New Roman" w:eastAsia="Times New Roman" w:hAnsi="Times New Roman" w:cs="Times New Roman"/>
          <w:color w:val="0D0D0D" w:themeColor="text1" w:themeTint="F2"/>
          <w:sz w:val="28"/>
          <w:szCs w:val="28"/>
          <w:lang w:eastAsia="ru-RU"/>
        </w:rPr>
        <w:t>пересчете</w:t>
      </w:r>
      <w:proofErr w:type="gramEnd"/>
      <w:r w:rsidRPr="001D41E6">
        <w:rPr>
          <w:rFonts w:ascii="Times New Roman" w:eastAsia="Times New Roman" w:hAnsi="Times New Roman" w:cs="Times New Roman"/>
          <w:color w:val="0D0D0D" w:themeColor="text1" w:themeTint="F2"/>
          <w:sz w:val="28"/>
          <w:szCs w:val="28"/>
          <w:lang w:eastAsia="ru-RU"/>
        </w:rPr>
        <w:t xml:space="preserve"> на 1000 жителей.  </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i/>
          <w:iCs/>
          <w:color w:val="0D0D0D" w:themeColor="text1" w:themeTint="F2"/>
          <w:sz w:val="28"/>
          <w:szCs w:val="28"/>
          <w:lang w:eastAsia="ru-RU"/>
        </w:rPr>
      </w:pPr>
      <w:r w:rsidRPr="001D41E6">
        <w:rPr>
          <w:rFonts w:ascii="Times New Roman" w:eastAsia="Times New Roman" w:hAnsi="Times New Roman" w:cs="Times New Roman"/>
          <w:b/>
          <w:bCs/>
          <w:i/>
          <w:iCs/>
          <w:color w:val="0D0D0D" w:themeColor="text1" w:themeTint="F2"/>
          <w:sz w:val="28"/>
          <w:szCs w:val="28"/>
          <w:lang w:eastAsia="ru-RU"/>
        </w:rPr>
        <w:t>Больше всего неликвида, до 70% от общего объема, в Татарстан везут из Казахстана.</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 Там налажено производство и поставки </w:t>
      </w:r>
      <w:proofErr w:type="spellStart"/>
      <w:r w:rsidRPr="001D41E6">
        <w:rPr>
          <w:rFonts w:ascii="Times New Roman" w:eastAsia="Times New Roman" w:hAnsi="Times New Roman" w:cs="Times New Roman"/>
          <w:color w:val="0D0D0D" w:themeColor="text1" w:themeTint="F2"/>
          <w:sz w:val="28"/>
          <w:szCs w:val="28"/>
          <w:lang w:eastAsia="ru-RU"/>
        </w:rPr>
        <w:t>безакцизных</w:t>
      </w:r>
      <w:proofErr w:type="spellEnd"/>
      <w:r w:rsidRPr="001D41E6">
        <w:rPr>
          <w:rFonts w:ascii="Times New Roman" w:eastAsia="Times New Roman" w:hAnsi="Times New Roman" w:cs="Times New Roman"/>
          <w:color w:val="0D0D0D" w:themeColor="text1" w:themeTint="F2"/>
          <w:sz w:val="28"/>
          <w:szCs w:val="28"/>
          <w:lang w:eastAsia="ru-RU"/>
        </w:rPr>
        <w:t xml:space="preserve"> марок, которые пользуются у населения немалым спросом. Мало того, что популярность такого суррогата опасна для здоровья, так от этого еще снижается реализация легально произведенной продукции, за которую производитель заплатил налоги, чтобы ее выпустить, - пояснил представитель Госалкогольинспекции Рустем Арсланов.</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Управлением экономической безопасности и противодействия коррупции МВД РТ регулярно проводятся операции по ликвидации крупных производств контрафактного алкоголя. Самую крупную поимку удалось провести в середине декабря 2014 года, тогда в результате одновременной работы в трех районах города было изъято более 50 тонн фальсифицированного алкоголя. Не так давно, уже в середине марта полицейские конфисковали более 7 тонн фальсификата на сумму более 2 </w:t>
      </w:r>
      <w:proofErr w:type="spellStart"/>
      <w:proofErr w:type="gramStart"/>
      <w:r w:rsidRPr="001D41E6">
        <w:rPr>
          <w:rFonts w:ascii="Times New Roman" w:eastAsia="Times New Roman" w:hAnsi="Times New Roman" w:cs="Times New Roman"/>
          <w:color w:val="0D0D0D" w:themeColor="text1" w:themeTint="F2"/>
          <w:sz w:val="28"/>
          <w:szCs w:val="28"/>
          <w:lang w:eastAsia="ru-RU"/>
        </w:rPr>
        <w:t>млн</w:t>
      </w:r>
      <w:proofErr w:type="spellEnd"/>
      <w:proofErr w:type="gramEnd"/>
      <w:r w:rsidRPr="001D41E6">
        <w:rPr>
          <w:rFonts w:ascii="Times New Roman" w:eastAsia="Times New Roman" w:hAnsi="Times New Roman" w:cs="Times New Roman"/>
          <w:color w:val="0D0D0D" w:themeColor="text1" w:themeTint="F2"/>
          <w:sz w:val="28"/>
          <w:szCs w:val="28"/>
          <w:lang w:eastAsia="ru-RU"/>
        </w:rPr>
        <w:t xml:space="preserve"> рублей. Среди суррогата оказались элитные сорта </w:t>
      </w:r>
      <w:proofErr w:type="spellStart"/>
      <w:r w:rsidRPr="001D41E6">
        <w:rPr>
          <w:rFonts w:ascii="Times New Roman" w:eastAsia="Times New Roman" w:hAnsi="Times New Roman" w:cs="Times New Roman"/>
          <w:color w:val="0D0D0D" w:themeColor="text1" w:themeTint="F2"/>
          <w:sz w:val="28"/>
          <w:szCs w:val="28"/>
          <w:lang w:eastAsia="ru-RU"/>
        </w:rPr>
        <w:t>текилы</w:t>
      </w:r>
      <w:proofErr w:type="spellEnd"/>
      <w:r w:rsidRPr="001D41E6">
        <w:rPr>
          <w:rFonts w:ascii="Times New Roman" w:eastAsia="Times New Roman" w:hAnsi="Times New Roman" w:cs="Times New Roman"/>
          <w:color w:val="0D0D0D" w:themeColor="text1" w:themeTint="F2"/>
          <w:sz w:val="28"/>
          <w:szCs w:val="28"/>
          <w:lang w:eastAsia="ru-RU"/>
        </w:rPr>
        <w:t>, виски, рома, водки, коньяка.</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lastRenderedPageBreak/>
        <w:t xml:space="preserve">- При любых сомнениях, когда вы покупаете алкоголь в магазине или любом развлекательном заведении, вы как покупатель имеете полное право потребовать сертификат соответствия качества и лицензию на продукцию, которые выдаются на любой алкоголь, выпущенный легально, - рассказывают в пресс-службе МВД Татарстана о том, как распознать суррогат. - Сейчас процедура поставок четко отлажена, видно, откуда и кому для продажи поступила продукция, независимо от того, мелкорозничный это продавец или оптовик. Если еще в 2011 году было изъято 12 тысяч литров, то к 2014 году этот показатель вырос в 14 (!) раз. К сожалению, </w:t>
      </w:r>
      <w:proofErr w:type="gramStart"/>
      <w:r w:rsidRPr="001D41E6">
        <w:rPr>
          <w:rFonts w:ascii="Times New Roman" w:eastAsia="Times New Roman" w:hAnsi="Times New Roman" w:cs="Times New Roman"/>
          <w:color w:val="0D0D0D" w:themeColor="text1" w:themeTint="F2"/>
          <w:sz w:val="28"/>
          <w:szCs w:val="28"/>
          <w:lang w:eastAsia="ru-RU"/>
        </w:rPr>
        <w:t>от</w:t>
      </w:r>
      <w:proofErr w:type="gramEnd"/>
      <w:r w:rsidRPr="001D41E6">
        <w:rPr>
          <w:rFonts w:ascii="Times New Roman" w:eastAsia="Times New Roman" w:hAnsi="Times New Roman" w:cs="Times New Roman"/>
          <w:color w:val="0D0D0D" w:themeColor="text1" w:themeTint="F2"/>
          <w:sz w:val="28"/>
          <w:szCs w:val="28"/>
          <w:lang w:eastAsia="ru-RU"/>
        </w:rPr>
        <w:t xml:space="preserve"> нелегально </w:t>
      </w:r>
      <w:proofErr w:type="gramStart"/>
      <w:r w:rsidRPr="001D41E6">
        <w:rPr>
          <w:rFonts w:ascii="Times New Roman" w:eastAsia="Times New Roman" w:hAnsi="Times New Roman" w:cs="Times New Roman"/>
          <w:color w:val="0D0D0D" w:themeColor="text1" w:themeTint="F2"/>
          <w:sz w:val="28"/>
          <w:szCs w:val="28"/>
          <w:lang w:eastAsia="ru-RU"/>
        </w:rPr>
        <w:t>произведенной</w:t>
      </w:r>
      <w:proofErr w:type="gramEnd"/>
      <w:r w:rsidRPr="001D41E6">
        <w:rPr>
          <w:rFonts w:ascii="Times New Roman" w:eastAsia="Times New Roman" w:hAnsi="Times New Roman" w:cs="Times New Roman"/>
          <w:color w:val="0D0D0D" w:themeColor="text1" w:themeTint="F2"/>
          <w:sz w:val="28"/>
          <w:szCs w:val="28"/>
          <w:lang w:eastAsia="ru-RU"/>
        </w:rPr>
        <w:t xml:space="preserve"> продукции многие умирают, только в прошлом году по Татарстану было зафиксировано 270 летальных исходов из-за употребления некачественного алкоголя. К значительному росту </w:t>
      </w:r>
      <w:proofErr w:type="spellStart"/>
      <w:r w:rsidRPr="001D41E6">
        <w:rPr>
          <w:rFonts w:ascii="Times New Roman" w:eastAsia="Times New Roman" w:hAnsi="Times New Roman" w:cs="Times New Roman"/>
          <w:color w:val="0D0D0D" w:themeColor="text1" w:themeTint="F2"/>
          <w:sz w:val="28"/>
          <w:szCs w:val="28"/>
          <w:lang w:eastAsia="ru-RU"/>
        </w:rPr>
        <w:t>контрафакта</w:t>
      </w:r>
      <w:proofErr w:type="spellEnd"/>
      <w:r w:rsidRPr="001D41E6">
        <w:rPr>
          <w:rFonts w:ascii="Times New Roman" w:eastAsia="Times New Roman" w:hAnsi="Times New Roman" w:cs="Times New Roman"/>
          <w:color w:val="0D0D0D" w:themeColor="text1" w:themeTint="F2"/>
          <w:sz w:val="28"/>
          <w:szCs w:val="28"/>
          <w:lang w:eastAsia="ru-RU"/>
        </w:rPr>
        <w:t xml:space="preserve"> ведет банальное желание предпринимателей быстро обогатиться. А вот определить по содержимому, подделка это или нет, сможет только экспертиза, бутылки и этикетки подпольные производители тоже нередко могут делать очень качественно. Что должно насторожить покупателя, так это низкая стоимость.</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Между прочим, «пристрастия» населения к тем или иным суррогатным напиткам со временем изменились. Теперь встретить в подпольной продаже самогон почти невозможно, его производство слишком сложно, нелегальные предприниматели ограничиваются спиртосодержащей жидкостью. Разведенный спирт большими партиями везут из южных регионов страны, Самары, Нижнего Новгорода. Кроме того, причиной алкогольных отравлений становятся небольшие флакончики со спиртосодержащей жидкостью, которые производители маскируют под бытовую химию или парфюмерию. Конечно, в </w:t>
      </w:r>
      <w:proofErr w:type="gramStart"/>
      <w:r w:rsidRPr="001D41E6">
        <w:rPr>
          <w:rFonts w:ascii="Times New Roman" w:eastAsia="Times New Roman" w:hAnsi="Times New Roman" w:cs="Times New Roman"/>
          <w:color w:val="0D0D0D" w:themeColor="text1" w:themeTint="F2"/>
          <w:sz w:val="28"/>
          <w:szCs w:val="28"/>
          <w:lang w:eastAsia="ru-RU"/>
        </w:rPr>
        <w:t>топе</w:t>
      </w:r>
      <w:proofErr w:type="gramEnd"/>
      <w:r w:rsidRPr="001D41E6">
        <w:rPr>
          <w:rFonts w:ascii="Times New Roman" w:eastAsia="Times New Roman" w:hAnsi="Times New Roman" w:cs="Times New Roman"/>
          <w:color w:val="0D0D0D" w:themeColor="text1" w:themeTint="F2"/>
          <w:sz w:val="28"/>
          <w:szCs w:val="28"/>
          <w:lang w:eastAsia="ru-RU"/>
        </w:rPr>
        <w:t xml:space="preserve"> </w:t>
      </w:r>
      <w:proofErr w:type="spellStart"/>
      <w:r w:rsidRPr="001D41E6">
        <w:rPr>
          <w:rFonts w:ascii="Times New Roman" w:eastAsia="Times New Roman" w:hAnsi="Times New Roman" w:cs="Times New Roman"/>
          <w:color w:val="0D0D0D" w:themeColor="text1" w:themeTint="F2"/>
          <w:sz w:val="28"/>
          <w:szCs w:val="28"/>
          <w:lang w:eastAsia="ru-RU"/>
        </w:rPr>
        <w:t>контрафакта</w:t>
      </w:r>
      <w:proofErr w:type="spellEnd"/>
      <w:r w:rsidRPr="001D41E6">
        <w:rPr>
          <w:rFonts w:ascii="Times New Roman" w:eastAsia="Times New Roman" w:hAnsi="Times New Roman" w:cs="Times New Roman"/>
          <w:color w:val="0D0D0D" w:themeColor="text1" w:themeTint="F2"/>
          <w:sz w:val="28"/>
          <w:szCs w:val="28"/>
          <w:lang w:eastAsia="ru-RU"/>
        </w:rPr>
        <w:t xml:space="preserve"> оказывается продукция, которую производят под известными марками, подделывают, в том числе и татарстанского производителя.</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По мнению экспертов, ввоз нелегального алкоголя растет еще </w:t>
      </w:r>
      <w:proofErr w:type="gramStart"/>
      <w:r w:rsidRPr="001D41E6">
        <w:rPr>
          <w:rFonts w:ascii="Times New Roman" w:eastAsia="Times New Roman" w:hAnsi="Times New Roman" w:cs="Times New Roman"/>
          <w:color w:val="0D0D0D" w:themeColor="text1" w:themeTint="F2"/>
          <w:sz w:val="28"/>
          <w:szCs w:val="28"/>
          <w:lang w:eastAsia="ru-RU"/>
        </w:rPr>
        <w:t>и</w:t>
      </w:r>
      <w:proofErr w:type="gramEnd"/>
      <w:r w:rsidRPr="001D41E6">
        <w:rPr>
          <w:rFonts w:ascii="Times New Roman" w:eastAsia="Times New Roman" w:hAnsi="Times New Roman" w:cs="Times New Roman"/>
          <w:color w:val="0D0D0D" w:themeColor="text1" w:themeTint="F2"/>
          <w:sz w:val="28"/>
          <w:szCs w:val="28"/>
          <w:lang w:eastAsia="ru-RU"/>
        </w:rPr>
        <w:t xml:space="preserve"> потому что водка подросла в цене. Не все готовы покупать продукт по существующей цене. А если есть спрос на дешевый суррогат, то, конечно, быстро рождается и предложение.</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i/>
          <w:iCs/>
          <w:color w:val="0D0D0D" w:themeColor="text1" w:themeTint="F2"/>
          <w:sz w:val="28"/>
          <w:szCs w:val="28"/>
          <w:lang w:eastAsia="ru-RU"/>
        </w:rPr>
      </w:pPr>
      <w:r w:rsidRPr="001D41E6">
        <w:rPr>
          <w:rFonts w:ascii="Times New Roman" w:eastAsia="Times New Roman" w:hAnsi="Times New Roman" w:cs="Times New Roman"/>
          <w:b/>
          <w:bCs/>
          <w:i/>
          <w:iCs/>
          <w:color w:val="0D0D0D" w:themeColor="text1" w:themeTint="F2"/>
          <w:sz w:val="28"/>
          <w:szCs w:val="28"/>
          <w:lang w:eastAsia="ru-RU"/>
        </w:rPr>
        <w:t xml:space="preserve">- Контрафактная водка стоит в </w:t>
      </w:r>
      <w:proofErr w:type="gramStart"/>
      <w:r w:rsidRPr="001D41E6">
        <w:rPr>
          <w:rFonts w:ascii="Times New Roman" w:eastAsia="Times New Roman" w:hAnsi="Times New Roman" w:cs="Times New Roman"/>
          <w:b/>
          <w:bCs/>
          <w:i/>
          <w:iCs/>
          <w:color w:val="0D0D0D" w:themeColor="text1" w:themeTint="F2"/>
          <w:sz w:val="28"/>
          <w:szCs w:val="28"/>
          <w:lang w:eastAsia="ru-RU"/>
        </w:rPr>
        <w:t>пределах</w:t>
      </w:r>
      <w:proofErr w:type="gramEnd"/>
      <w:r w:rsidRPr="001D41E6">
        <w:rPr>
          <w:rFonts w:ascii="Times New Roman" w:eastAsia="Times New Roman" w:hAnsi="Times New Roman" w:cs="Times New Roman"/>
          <w:b/>
          <w:bCs/>
          <w:i/>
          <w:iCs/>
          <w:color w:val="0D0D0D" w:themeColor="text1" w:themeTint="F2"/>
          <w:sz w:val="28"/>
          <w:szCs w:val="28"/>
          <w:lang w:eastAsia="ru-RU"/>
        </w:rPr>
        <w:t xml:space="preserve"> 70 рублей, при том, что за этот тип алкоголя, выпущенный легально, не могут просить меньше 185 рублей, такую планку установило государство. Кстати, раньше было еще выше – 220 рублей. Только в </w:t>
      </w:r>
      <w:proofErr w:type="gramStart"/>
      <w:r w:rsidRPr="001D41E6">
        <w:rPr>
          <w:rFonts w:ascii="Times New Roman" w:eastAsia="Times New Roman" w:hAnsi="Times New Roman" w:cs="Times New Roman"/>
          <w:b/>
          <w:bCs/>
          <w:i/>
          <w:iCs/>
          <w:color w:val="0D0D0D" w:themeColor="text1" w:themeTint="F2"/>
          <w:sz w:val="28"/>
          <w:szCs w:val="28"/>
          <w:lang w:eastAsia="ru-RU"/>
        </w:rPr>
        <w:t>феврале</w:t>
      </w:r>
      <w:proofErr w:type="gramEnd"/>
      <w:r w:rsidRPr="001D41E6">
        <w:rPr>
          <w:rFonts w:ascii="Times New Roman" w:eastAsia="Times New Roman" w:hAnsi="Times New Roman" w:cs="Times New Roman"/>
          <w:b/>
          <w:bCs/>
          <w:i/>
          <w:iCs/>
          <w:color w:val="0D0D0D" w:themeColor="text1" w:themeTint="F2"/>
          <w:sz w:val="28"/>
          <w:szCs w:val="28"/>
          <w:lang w:eastAsia="ru-RU"/>
        </w:rPr>
        <w:t xml:space="preserve"> этого года из-за массово выросшего числа отравлений пришлось снизить цену, - говорит Рустем Арсланов.</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По существующему закону за производство нелегальной продукции предусмотрены штрафы, и даже уголовная ответственность, вот только привлечь к ней подпольного производителя очень сложно.</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 Сделать это можно только в том случае, если удастся доказать, что производитель имел умысел отравить покупателей некачественной продукцией, к тому же были повторные случаи. Те, кто занимаются сбытом этого товара, всегда говорят, что откуда, мол, мы могли знать, что человек отравится, мы и не думали об этом», - рассказал собеседник </w:t>
      </w:r>
      <w:proofErr w:type="spellStart"/>
      <w:r w:rsidRPr="001D41E6">
        <w:rPr>
          <w:rFonts w:ascii="Times New Roman" w:eastAsia="Times New Roman" w:hAnsi="Times New Roman" w:cs="Times New Roman"/>
          <w:color w:val="0D0D0D" w:themeColor="text1" w:themeTint="F2"/>
          <w:sz w:val="28"/>
          <w:szCs w:val="28"/>
          <w:lang w:eastAsia="ru-RU"/>
        </w:rPr>
        <w:t>sntat.ru</w:t>
      </w:r>
      <w:proofErr w:type="spellEnd"/>
      <w:r w:rsidRPr="001D41E6">
        <w:rPr>
          <w:rFonts w:ascii="Times New Roman" w:eastAsia="Times New Roman" w:hAnsi="Times New Roman" w:cs="Times New Roman"/>
          <w:color w:val="0D0D0D" w:themeColor="text1" w:themeTint="F2"/>
          <w:sz w:val="28"/>
          <w:szCs w:val="28"/>
          <w:lang w:eastAsia="ru-RU"/>
        </w:rPr>
        <w:t xml:space="preserve">. - В таком случае привлечь к уголовной ответственности становится </w:t>
      </w:r>
      <w:r w:rsidRPr="001D41E6">
        <w:rPr>
          <w:rFonts w:ascii="Times New Roman" w:eastAsia="Times New Roman" w:hAnsi="Times New Roman" w:cs="Times New Roman"/>
          <w:color w:val="0D0D0D" w:themeColor="text1" w:themeTint="F2"/>
          <w:sz w:val="28"/>
          <w:szCs w:val="28"/>
          <w:lang w:eastAsia="ru-RU"/>
        </w:rPr>
        <w:lastRenderedPageBreak/>
        <w:t>действительно очень сложно, нужно сделать этот механизм более простым и понятным.</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Кстати, в Госдуму России уже внесли проект, который предполагает ужесточить наказание за производство нелегальной продукции. Его принятие могло бы быть эффективной мерой в борьбе с подпольными производителями. Например, штраф для юридических лиц составляет до 200 тысяч рублей, предполагается поднять его до полумиллиона. Для физических лиц сейчас суммы совсем незначительные - всего 1500 рублей, которые если и взыщут в </w:t>
      </w:r>
      <w:proofErr w:type="gramStart"/>
      <w:r w:rsidRPr="001D41E6">
        <w:rPr>
          <w:rFonts w:ascii="Times New Roman" w:eastAsia="Times New Roman" w:hAnsi="Times New Roman" w:cs="Times New Roman"/>
          <w:color w:val="0D0D0D" w:themeColor="text1" w:themeTint="F2"/>
          <w:sz w:val="28"/>
          <w:szCs w:val="28"/>
          <w:lang w:eastAsia="ru-RU"/>
        </w:rPr>
        <w:t>качестве</w:t>
      </w:r>
      <w:proofErr w:type="gramEnd"/>
      <w:r w:rsidRPr="001D41E6">
        <w:rPr>
          <w:rFonts w:ascii="Times New Roman" w:eastAsia="Times New Roman" w:hAnsi="Times New Roman" w:cs="Times New Roman"/>
          <w:color w:val="0D0D0D" w:themeColor="text1" w:themeTint="F2"/>
          <w:sz w:val="28"/>
          <w:szCs w:val="28"/>
          <w:lang w:eastAsia="ru-RU"/>
        </w:rPr>
        <w:t xml:space="preserve"> наказания, то те сумеют отработать их тут же в течение дня. Поэтому повышение штрафов помогло бы борьбе с </w:t>
      </w:r>
      <w:proofErr w:type="spellStart"/>
      <w:r w:rsidRPr="001D41E6">
        <w:rPr>
          <w:rFonts w:ascii="Times New Roman" w:eastAsia="Times New Roman" w:hAnsi="Times New Roman" w:cs="Times New Roman"/>
          <w:color w:val="0D0D0D" w:themeColor="text1" w:themeTint="F2"/>
          <w:sz w:val="28"/>
          <w:szCs w:val="28"/>
          <w:lang w:eastAsia="ru-RU"/>
        </w:rPr>
        <w:t>контрафактом</w:t>
      </w:r>
      <w:proofErr w:type="spellEnd"/>
      <w:r w:rsidRPr="001D41E6">
        <w:rPr>
          <w:rFonts w:ascii="Times New Roman" w:eastAsia="Times New Roman" w:hAnsi="Times New Roman" w:cs="Times New Roman"/>
          <w:color w:val="0D0D0D" w:themeColor="text1" w:themeTint="F2"/>
          <w:sz w:val="28"/>
          <w:szCs w:val="28"/>
          <w:lang w:eastAsia="ru-RU"/>
        </w:rPr>
        <w:t>. Но только этим ограничиваться не стоит - передать часть полномочий самим гражданам, включить административный ресурс, неформальные методы - все это может снизить производство суррогата.</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 Нужно поменять мышление, ведь у многих празднование тех или иных событий связано исключительно с употреблением горячительных напитков, которые многие и стараются купить </w:t>
      </w:r>
      <w:proofErr w:type="gramStart"/>
      <w:r w:rsidRPr="001D41E6">
        <w:rPr>
          <w:rFonts w:ascii="Times New Roman" w:eastAsia="Times New Roman" w:hAnsi="Times New Roman" w:cs="Times New Roman"/>
          <w:color w:val="0D0D0D" w:themeColor="text1" w:themeTint="F2"/>
          <w:sz w:val="28"/>
          <w:szCs w:val="28"/>
          <w:lang w:eastAsia="ru-RU"/>
        </w:rPr>
        <w:t>подешевле</w:t>
      </w:r>
      <w:proofErr w:type="gramEnd"/>
      <w:r w:rsidRPr="001D41E6">
        <w:rPr>
          <w:rFonts w:ascii="Times New Roman" w:eastAsia="Times New Roman" w:hAnsi="Times New Roman" w:cs="Times New Roman"/>
          <w:color w:val="0D0D0D" w:themeColor="text1" w:themeTint="F2"/>
          <w:sz w:val="28"/>
          <w:szCs w:val="28"/>
          <w:lang w:eastAsia="ru-RU"/>
        </w:rPr>
        <w:t xml:space="preserve">, - отмечает учредитель нижнекамского фонда «Трезвость», участник рабочей группы общественной палаты РТ по противодействию незаконному обороту </w:t>
      </w:r>
      <w:proofErr w:type="spellStart"/>
      <w:r w:rsidRPr="001D41E6">
        <w:rPr>
          <w:rFonts w:ascii="Times New Roman" w:eastAsia="Times New Roman" w:hAnsi="Times New Roman" w:cs="Times New Roman"/>
          <w:color w:val="0D0D0D" w:themeColor="text1" w:themeTint="F2"/>
          <w:sz w:val="28"/>
          <w:szCs w:val="28"/>
          <w:lang w:eastAsia="ru-RU"/>
        </w:rPr>
        <w:t>психоактивных</w:t>
      </w:r>
      <w:proofErr w:type="spellEnd"/>
      <w:r w:rsidRPr="001D41E6">
        <w:rPr>
          <w:rFonts w:ascii="Times New Roman" w:eastAsia="Times New Roman" w:hAnsi="Times New Roman" w:cs="Times New Roman"/>
          <w:color w:val="0D0D0D" w:themeColor="text1" w:themeTint="F2"/>
          <w:sz w:val="28"/>
          <w:szCs w:val="28"/>
          <w:lang w:eastAsia="ru-RU"/>
        </w:rPr>
        <w:t xml:space="preserve"> веществ Александр Неверов. - Есть мировые и отечественные практики, которые успешно применяются, они помогают человеку полностью отказаться от употребления алкоголя. Чтобы снизить употребление суррогатного алкоголя, нужно создать нетерпимость у населения, развивать среду ЗОЖ, условия для того, чтобы люди могли переключиться с привычного образа жизни, связанного с алкоголем.</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color w:val="0D0D0D" w:themeColor="text1" w:themeTint="F2"/>
          <w:sz w:val="28"/>
          <w:szCs w:val="28"/>
          <w:lang w:eastAsia="ru-RU"/>
        </w:rPr>
        <w:t xml:space="preserve">По мнению представителя общественной палаты, все ответы на решение проблемы производства контрафактного алкоголя находятся непосредственно в </w:t>
      </w:r>
      <w:proofErr w:type="gramStart"/>
      <w:r w:rsidRPr="001D41E6">
        <w:rPr>
          <w:rFonts w:ascii="Times New Roman" w:eastAsia="Times New Roman" w:hAnsi="Times New Roman" w:cs="Times New Roman"/>
          <w:color w:val="0D0D0D" w:themeColor="text1" w:themeTint="F2"/>
          <w:sz w:val="28"/>
          <w:szCs w:val="28"/>
          <w:lang w:eastAsia="ru-RU"/>
        </w:rPr>
        <w:t>социуме</w:t>
      </w:r>
      <w:proofErr w:type="gramEnd"/>
      <w:r w:rsidRPr="001D41E6">
        <w:rPr>
          <w:rFonts w:ascii="Times New Roman" w:eastAsia="Times New Roman" w:hAnsi="Times New Roman" w:cs="Times New Roman"/>
          <w:color w:val="0D0D0D" w:themeColor="text1" w:themeTint="F2"/>
          <w:sz w:val="28"/>
          <w:szCs w:val="28"/>
          <w:lang w:eastAsia="ru-RU"/>
        </w:rPr>
        <w:t>, обществу нужно помогать избавляться от пагубной  привычки. Любые законодательные инициативы, направленные на усиление наказания за изготовление суррогатного алкоголя, также помогут исправить сложившееся положение. Правда, по его мнению, акцент все же стоит делать именно на улучшении социальных условий, тогда и тяга к дешевому алкоголю снизится.</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b/>
          <w:bCs/>
          <w:color w:val="0D0D0D" w:themeColor="text1" w:themeTint="F2"/>
          <w:sz w:val="28"/>
          <w:szCs w:val="28"/>
          <w:lang w:eastAsia="ru-RU"/>
        </w:rPr>
        <w:t>Как отличить суррогат от оригинальной алкогольной продукции?</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b/>
          <w:bCs/>
          <w:color w:val="0D0D0D" w:themeColor="text1" w:themeTint="F2"/>
          <w:sz w:val="28"/>
          <w:szCs w:val="28"/>
          <w:lang w:eastAsia="ru-RU"/>
        </w:rPr>
        <w:t>1.</w:t>
      </w:r>
      <w:r w:rsidRPr="001D41E6">
        <w:rPr>
          <w:rFonts w:ascii="Times New Roman" w:eastAsia="Times New Roman" w:hAnsi="Times New Roman" w:cs="Times New Roman"/>
          <w:color w:val="0D0D0D" w:themeColor="text1" w:themeTint="F2"/>
          <w:sz w:val="28"/>
          <w:szCs w:val="28"/>
          <w:lang w:eastAsia="ru-RU"/>
        </w:rPr>
        <w:t xml:space="preserve"> Покупать алкоголь лучше всего в стационарных </w:t>
      </w:r>
      <w:proofErr w:type="gramStart"/>
      <w:r w:rsidRPr="001D41E6">
        <w:rPr>
          <w:rFonts w:ascii="Times New Roman" w:eastAsia="Times New Roman" w:hAnsi="Times New Roman" w:cs="Times New Roman"/>
          <w:color w:val="0D0D0D" w:themeColor="text1" w:themeTint="F2"/>
          <w:sz w:val="28"/>
          <w:szCs w:val="28"/>
          <w:lang w:eastAsia="ru-RU"/>
        </w:rPr>
        <w:t>магазинах</w:t>
      </w:r>
      <w:proofErr w:type="gramEnd"/>
      <w:r w:rsidRPr="001D41E6">
        <w:rPr>
          <w:rFonts w:ascii="Times New Roman" w:eastAsia="Times New Roman" w:hAnsi="Times New Roman" w:cs="Times New Roman"/>
          <w:color w:val="0D0D0D" w:themeColor="text1" w:themeTint="F2"/>
          <w:sz w:val="28"/>
          <w:szCs w:val="28"/>
          <w:lang w:eastAsia="ru-RU"/>
        </w:rPr>
        <w:t>, шансы встретить здесь контрафактную продукцию минимальны, примерно 1-2%. У таких магазинов всегда в обязательном порядке есть лицензия на реализацию алкогольной продукции, которая должна быть на видном месте, в любой момент покупатель может попросить ее, чтобы ознакомиться.</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b/>
          <w:bCs/>
          <w:color w:val="0D0D0D" w:themeColor="text1" w:themeTint="F2"/>
          <w:sz w:val="28"/>
          <w:szCs w:val="28"/>
          <w:lang w:eastAsia="ru-RU"/>
        </w:rPr>
        <w:t>2.</w:t>
      </w:r>
      <w:r w:rsidRPr="001D41E6">
        <w:rPr>
          <w:rFonts w:ascii="Times New Roman" w:eastAsia="Times New Roman" w:hAnsi="Times New Roman" w:cs="Times New Roman"/>
          <w:color w:val="0D0D0D" w:themeColor="text1" w:themeTint="F2"/>
          <w:sz w:val="28"/>
          <w:szCs w:val="28"/>
          <w:lang w:eastAsia="ru-RU"/>
        </w:rPr>
        <w:t> Содержимое бутылки не должно включать никаких посторонних включений, осадка. Крышка должна быть плотно закрыта, если она прокручивается, то это признак подделки. Этикетка должна быть плотно и ровно приклеена.</w:t>
      </w:r>
    </w:p>
    <w:p w:rsidR="009E075E" w:rsidRPr="001D41E6" w:rsidRDefault="009E075E" w:rsidP="009E075E">
      <w:pPr>
        <w:shd w:val="clear" w:color="auto" w:fill="FEFEFE"/>
        <w:spacing w:after="79" w:line="240" w:lineRule="auto"/>
        <w:contextualSpacing/>
        <w:jc w:val="both"/>
        <w:rPr>
          <w:rFonts w:ascii="Times New Roman" w:eastAsia="Times New Roman" w:hAnsi="Times New Roman" w:cs="Times New Roman"/>
          <w:color w:val="0D0D0D" w:themeColor="text1" w:themeTint="F2"/>
          <w:sz w:val="28"/>
          <w:szCs w:val="28"/>
          <w:lang w:eastAsia="ru-RU"/>
        </w:rPr>
      </w:pPr>
      <w:r w:rsidRPr="001D41E6">
        <w:rPr>
          <w:rFonts w:ascii="Times New Roman" w:eastAsia="Times New Roman" w:hAnsi="Times New Roman" w:cs="Times New Roman"/>
          <w:b/>
          <w:bCs/>
          <w:color w:val="0D0D0D" w:themeColor="text1" w:themeTint="F2"/>
          <w:sz w:val="28"/>
          <w:szCs w:val="28"/>
          <w:lang w:eastAsia="ru-RU"/>
        </w:rPr>
        <w:t>3.</w:t>
      </w:r>
      <w:r w:rsidRPr="001D41E6">
        <w:rPr>
          <w:rFonts w:ascii="Times New Roman" w:eastAsia="Times New Roman" w:hAnsi="Times New Roman" w:cs="Times New Roman"/>
          <w:color w:val="0D0D0D" w:themeColor="text1" w:themeTint="F2"/>
          <w:sz w:val="28"/>
          <w:szCs w:val="28"/>
          <w:lang w:eastAsia="ru-RU"/>
        </w:rPr>
        <w:t xml:space="preserve"> Удостовериться в легальности приобретаемой алкогольной продукции можно по телефону (843) 5 – 114 - 115. Это специальная форма электронной услуги Госалкогольинспекции Татарстана, которой покупатель может </w:t>
      </w:r>
      <w:r w:rsidRPr="001D41E6">
        <w:rPr>
          <w:rFonts w:ascii="Times New Roman" w:eastAsia="Times New Roman" w:hAnsi="Times New Roman" w:cs="Times New Roman"/>
          <w:color w:val="0D0D0D" w:themeColor="text1" w:themeTint="F2"/>
          <w:sz w:val="28"/>
          <w:szCs w:val="28"/>
          <w:lang w:eastAsia="ru-RU"/>
        </w:rPr>
        <w:lastRenderedPageBreak/>
        <w:t xml:space="preserve">воспользоваться при любом спорном случае. Нужно назвать номер продукта, который выбит на крышке, если он произведен в Татарстане. Если же алкоголь выпустили за его пределами, то нужный номер можно посмотреть на </w:t>
      </w:r>
      <w:proofErr w:type="spellStart"/>
      <w:r w:rsidRPr="001D41E6">
        <w:rPr>
          <w:rFonts w:ascii="Times New Roman" w:eastAsia="Times New Roman" w:hAnsi="Times New Roman" w:cs="Times New Roman"/>
          <w:color w:val="0D0D0D" w:themeColor="text1" w:themeTint="F2"/>
          <w:sz w:val="28"/>
          <w:szCs w:val="28"/>
          <w:lang w:eastAsia="ru-RU"/>
        </w:rPr>
        <w:t>стикере</w:t>
      </w:r>
      <w:proofErr w:type="spellEnd"/>
      <w:r w:rsidRPr="001D41E6">
        <w:rPr>
          <w:rFonts w:ascii="Times New Roman" w:eastAsia="Times New Roman" w:hAnsi="Times New Roman" w:cs="Times New Roman"/>
          <w:color w:val="0D0D0D" w:themeColor="text1" w:themeTint="F2"/>
          <w:sz w:val="28"/>
          <w:szCs w:val="28"/>
          <w:lang w:eastAsia="ru-RU"/>
        </w:rPr>
        <w:t xml:space="preserve">, </w:t>
      </w:r>
      <w:proofErr w:type="gramStart"/>
      <w:r w:rsidRPr="001D41E6">
        <w:rPr>
          <w:rFonts w:ascii="Times New Roman" w:eastAsia="Times New Roman" w:hAnsi="Times New Roman" w:cs="Times New Roman"/>
          <w:color w:val="0D0D0D" w:themeColor="text1" w:themeTint="F2"/>
          <w:sz w:val="28"/>
          <w:szCs w:val="28"/>
          <w:lang w:eastAsia="ru-RU"/>
        </w:rPr>
        <w:t>наклеенном</w:t>
      </w:r>
      <w:proofErr w:type="gramEnd"/>
      <w:r w:rsidRPr="001D41E6">
        <w:rPr>
          <w:rFonts w:ascii="Times New Roman" w:eastAsia="Times New Roman" w:hAnsi="Times New Roman" w:cs="Times New Roman"/>
          <w:color w:val="0D0D0D" w:themeColor="text1" w:themeTint="F2"/>
          <w:sz w:val="28"/>
          <w:szCs w:val="28"/>
          <w:lang w:eastAsia="ru-RU"/>
        </w:rPr>
        <w:t xml:space="preserve"> сбоку. Специалист по базе данных проверит, есть ли в действительности продукт под таким</w:t>
      </w:r>
      <w:r w:rsidRPr="001D41E6">
        <w:rPr>
          <w:rFonts w:ascii="Arial" w:eastAsia="Times New Roman" w:hAnsi="Arial" w:cs="Arial"/>
          <w:color w:val="444444"/>
          <w:sz w:val="10"/>
          <w:szCs w:val="10"/>
          <w:lang w:eastAsia="ru-RU"/>
        </w:rPr>
        <w:t xml:space="preserve"> </w:t>
      </w:r>
      <w:r w:rsidRPr="001D41E6">
        <w:rPr>
          <w:rFonts w:ascii="Times New Roman" w:eastAsia="Times New Roman" w:hAnsi="Times New Roman" w:cs="Times New Roman"/>
          <w:color w:val="0D0D0D" w:themeColor="text1" w:themeTint="F2"/>
          <w:sz w:val="28"/>
          <w:szCs w:val="28"/>
          <w:lang w:eastAsia="ru-RU"/>
        </w:rPr>
        <w:t>номером.</w:t>
      </w:r>
    </w:p>
    <w:p w:rsidR="009717A7" w:rsidRDefault="009717A7"/>
    <w:sectPr w:rsidR="009717A7"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75E"/>
    <w:rsid w:val="009717A7"/>
    <w:rsid w:val="009E075E"/>
    <w:rsid w:val="00CF6723"/>
    <w:rsid w:val="00E34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cp:revision>
  <dcterms:created xsi:type="dcterms:W3CDTF">2015-05-06T07:23:00Z</dcterms:created>
  <dcterms:modified xsi:type="dcterms:W3CDTF">2015-05-06T07:24:00Z</dcterms:modified>
</cp:coreProperties>
</file>