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12" w:rsidRPr="00A30B91" w:rsidRDefault="004E7412" w:rsidP="004E7412">
      <w:pPr>
        <w:pStyle w:val="1"/>
        <w:shd w:val="clear" w:color="auto" w:fill="FFFFFF"/>
        <w:spacing w:after="232" w:line="240" w:lineRule="auto"/>
        <w:contextualSpacing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proofErr w:type="gramStart"/>
      <w:r w:rsidRPr="00A30B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</w:t>
      </w:r>
      <w:proofErr w:type="gramEnd"/>
      <w:r w:rsidRPr="00A30B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proofErr w:type="gramStart"/>
      <w:r w:rsidRPr="00A30B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Заинском</w:t>
      </w:r>
      <w:proofErr w:type="gramEnd"/>
      <w:r w:rsidRPr="00A30B9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районе пенсионерка продавала односельчанам самогон</w:t>
      </w:r>
    </w:p>
    <w:p w:rsidR="004E7412" w:rsidRPr="00A30B91" w:rsidRDefault="004E7412" w:rsidP="004E7412">
      <w:pPr>
        <w:pStyle w:val="a4"/>
        <w:shd w:val="clear" w:color="auto" w:fill="FFFFFF"/>
        <w:spacing w:after="232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A30B91">
        <w:rPr>
          <w:color w:val="0D0D0D" w:themeColor="text1" w:themeTint="F2"/>
          <w:sz w:val="28"/>
          <w:szCs w:val="28"/>
        </w:rPr>
        <w:t xml:space="preserve">Операция «Алкоголь» будет проходить в городе и районе до конца месяца, и 26 марта сотрудники полиции получили информацию о том, что жительница </w:t>
      </w:r>
      <w:proofErr w:type="spellStart"/>
      <w:r w:rsidRPr="00A30B91">
        <w:rPr>
          <w:color w:val="0D0D0D" w:themeColor="text1" w:themeTint="F2"/>
          <w:sz w:val="28"/>
          <w:szCs w:val="28"/>
        </w:rPr>
        <w:t>Савалеево</w:t>
      </w:r>
      <w:proofErr w:type="spellEnd"/>
      <w:r w:rsidRPr="00A30B91">
        <w:rPr>
          <w:color w:val="0D0D0D" w:themeColor="text1" w:themeTint="F2"/>
          <w:sz w:val="28"/>
          <w:szCs w:val="28"/>
        </w:rPr>
        <w:t xml:space="preserve"> продает односельчанам самогон.</w:t>
      </w:r>
    </w:p>
    <w:p w:rsidR="004E7412" w:rsidRPr="00A30B91" w:rsidRDefault="004E7412" w:rsidP="004E7412">
      <w:pPr>
        <w:pStyle w:val="a4"/>
        <w:shd w:val="clear" w:color="auto" w:fill="FFFFFF"/>
        <w:spacing w:after="232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A30B91">
        <w:rPr>
          <w:color w:val="0D0D0D" w:themeColor="text1" w:themeTint="F2"/>
          <w:sz w:val="28"/>
          <w:szCs w:val="28"/>
        </w:rPr>
        <w:t xml:space="preserve">В тот момент, когда проходила проверка, удалось увидеть, как от «продавщицы» выходит покупатель, держа в </w:t>
      </w:r>
      <w:proofErr w:type="gramStart"/>
      <w:r w:rsidRPr="00A30B91">
        <w:rPr>
          <w:color w:val="0D0D0D" w:themeColor="text1" w:themeTint="F2"/>
          <w:sz w:val="28"/>
          <w:szCs w:val="28"/>
        </w:rPr>
        <w:t>руках</w:t>
      </w:r>
      <w:proofErr w:type="gramEnd"/>
      <w:r w:rsidRPr="00A30B91">
        <w:rPr>
          <w:color w:val="0D0D0D" w:themeColor="text1" w:themeTint="F2"/>
          <w:sz w:val="28"/>
          <w:szCs w:val="28"/>
        </w:rPr>
        <w:t xml:space="preserve"> пол-литра спиртосодержащей жидкости, приобретенных за 150 рублей. Еще 45 литров, приготовленных для реализации населению, было обнаружено и изъято  в </w:t>
      </w:r>
      <w:proofErr w:type="gramStart"/>
      <w:r w:rsidRPr="00A30B91">
        <w:rPr>
          <w:color w:val="0D0D0D" w:themeColor="text1" w:themeTint="F2"/>
          <w:sz w:val="28"/>
          <w:szCs w:val="28"/>
        </w:rPr>
        <w:t>доме</w:t>
      </w:r>
      <w:proofErr w:type="gramEnd"/>
      <w:r w:rsidRPr="00A30B91">
        <w:rPr>
          <w:color w:val="0D0D0D" w:themeColor="text1" w:themeTint="F2"/>
          <w:sz w:val="28"/>
          <w:szCs w:val="28"/>
        </w:rPr>
        <w:t xml:space="preserve"> пенсионерки. В отношении гражданки был составлен административный протокол, материал дела направлен в Госалкогольинспекцию Нижнекамска.</w:t>
      </w:r>
    </w:p>
    <w:p w:rsidR="004E7412" w:rsidRDefault="004E7412" w:rsidP="004E7412">
      <w:pPr>
        <w:pStyle w:val="a4"/>
        <w:shd w:val="clear" w:color="auto" w:fill="FFFFFF"/>
        <w:spacing w:after="232" w:afterAutospacing="0"/>
        <w:contextualSpacing/>
        <w:jc w:val="both"/>
        <w:rPr>
          <w:color w:val="0D0D0D" w:themeColor="text1" w:themeTint="F2"/>
          <w:sz w:val="28"/>
          <w:szCs w:val="28"/>
          <w:lang w:val="en-US"/>
        </w:rPr>
      </w:pPr>
      <w:r w:rsidRPr="00A30B91">
        <w:rPr>
          <w:color w:val="0D0D0D" w:themeColor="text1" w:themeTint="F2"/>
          <w:sz w:val="28"/>
          <w:szCs w:val="28"/>
        </w:rPr>
        <w:t xml:space="preserve">Отметим, что данный случай – не единичный не только в </w:t>
      </w:r>
      <w:proofErr w:type="gramStart"/>
      <w:r w:rsidRPr="00A30B91">
        <w:rPr>
          <w:color w:val="0D0D0D" w:themeColor="text1" w:themeTint="F2"/>
          <w:sz w:val="28"/>
          <w:szCs w:val="28"/>
        </w:rPr>
        <w:t>этом</w:t>
      </w:r>
      <w:proofErr w:type="gramEnd"/>
      <w:r w:rsidRPr="00A30B91">
        <w:rPr>
          <w:color w:val="0D0D0D" w:themeColor="text1" w:themeTint="F2"/>
          <w:sz w:val="28"/>
          <w:szCs w:val="28"/>
        </w:rPr>
        <w:t xml:space="preserve"> месяце, но и на этой неделе. 23 марта в ходе проверки было изъято 10,5 литров самогона у одного из жителей </w:t>
      </w:r>
      <w:proofErr w:type="spellStart"/>
      <w:r w:rsidRPr="00A30B91">
        <w:rPr>
          <w:color w:val="0D0D0D" w:themeColor="text1" w:themeTint="F2"/>
          <w:sz w:val="28"/>
          <w:szCs w:val="28"/>
        </w:rPr>
        <w:t>Кара-Елги</w:t>
      </w:r>
      <w:proofErr w:type="spellEnd"/>
      <w:r w:rsidRPr="00A30B91">
        <w:rPr>
          <w:color w:val="0D0D0D" w:themeColor="text1" w:themeTint="F2"/>
          <w:sz w:val="28"/>
          <w:szCs w:val="28"/>
        </w:rPr>
        <w:t xml:space="preserve">. За данное административное нарушение - производство в </w:t>
      </w:r>
      <w:proofErr w:type="gramStart"/>
      <w:r w:rsidRPr="00A30B91">
        <w:rPr>
          <w:color w:val="0D0D0D" w:themeColor="text1" w:themeTint="F2"/>
          <w:sz w:val="28"/>
          <w:szCs w:val="28"/>
        </w:rPr>
        <w:t>целях</w:t>
      </w:r>
      <w:proofErr w:type="gramEnd"/>
      <w:r w:rsidRPr="00A30B91">
        <w:rPr>
          <w:color w:val="0D0D0D" w:themeColor="text1" w:themeTint="F2"/>
          <w:sz w:val="28"/>
          <w:szCs w:val="28"/>
        </w:rPr>
        <w:t xml:space="preserve"> сбыта и (или) реализация продукции домашней выработки, содержащей этиловый спирт,  установлен штраф от 4 до 6 тысяч рублей.</w:t>
      </w:r>
    </w:p>
    <w:p w:rsidR="004E7412" w:rsidRPr="004E7412" w:rsidRDefault="004E7412" w:rsidP="004E7412">
      <w:pPr>
        <w:pStyle w:val="underhead"/>
        <w:shd w:val="clear" w:color="auto" w:fill="FFFFFF"/>
        <w:spacing w:after="232" w:afterAutospacing="0"/>
        <w:contextualSpacing/>
        <w:rPr>
          <w:b/>
          <w:color w:val="0D0D0D" w:themeColor="text1" w:themeTint="F2"/>
        </w:rPr>
      </w:pPr>
      <w:r w:rsidRPr="004E7412">
        <w:rPr>
          <w:b/>
          <w:color w:val="0D0D0D" w:themeColor="text1" w:themeTint="F2"/>
        </w:rPr>
        <w:t>http://novyi-zai.ru/</w:t>
      </w:r>
    </w:p>
    <w:p w:rsidR="004E7412" w:rsidRPr="004E7412" w:rsidRDefault="004E7412" w:rsidP="004E7412">
      <w:pPr>
        <w:pStyle w:val="a4"/>
        <w:shd w:val="clear" w:color="auto" w:fill="FFFFFF"/>
        <w:spacing w:after="232" w:afterAutospacing="0"/>
        <w:contextualSpacing/>
        <w:jc w:val="both"/>
        <w:rPr>
          <w:color w:val="0D0D0D" w:themeColor="text1" w:themeTint="F2"/>
          <w:sz w:val="28"/>
          <w:szCs w:val="28"/>
          <w:lang w:val="en-US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12"/>
    <w:rsid w:val="004E7412"/>
    <w:rsid w:val="009717A7"/>
    <w:rsid w:val="00BC27C3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paragraph" w:styleId="1">
    <w:name w:val="heading 1"/>
    <w:basedOn w:val="a"/>
    <w:next w:val="a"/>
    <w:link w:val="10"/>
    <w:uiPriority w:val="9"/>
    <w:qFormat/>
    <w:rsid w:val="004E74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E7412"/>
  </w:style>
  <w:style w:type="character" w:styleId="a3">
    <w:name w:val="Hyperlink"/>
    <w:basedOn w:val="a0"/>
    <w:uiPriority w:val="99"/>
    <w:semiHidden/>
    <w:unhideWhenUsed/>
    <w:rsid w:val="004E74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head">
    <w:name w:val="under_head"/>
    <w:basedOn w:val="a"/>
    <w:rsid w:val="004E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2015-05-06T07:33:00Z</dcterms:created>
  <dcterms:modified xsi:type="dcterms:W3CDTF">2015-05-06T07:33:00Z</dcterms:modified>
</cp:coreProperties>
</file>