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3C" w:rsidRDefault="00326A35" w:rsidP="00230DFD">
      <w:pPr>
        <w:spacing w:line="240" w:lineRule="auto"/>
        <w:ind w:firstLine="0"/>
        <w:jc w:val="right"/>
      </w:pPr>
      <w:r>
        <w:t>УТВЕРЖДАЮ</w:t>
      </w:r>
    </w:p>
    <w:p w:rsidR="00BF5DFE" w:rsidRDefault="00BF5DFE" w:rsidP="00C34F5B">
      <w:pPr>
        <w:spacing w:line="240" w:lineRule="auto"/>
        <w:jc w:val="right"/>
      </w:pPr>
      <w:r>
        <w:t>Руководитель Госалкогольинспекции</w:t>
      </w:r>
    </w:p>
    <w:p w:rsidR="00BF5DFE" w:rsidRDefault="00BF5DFE" w:rsidP="00C34F5B">
      <w:pPr>
        <w:spacing w:line="240" w:lineRule="auto"/>
        <w:jc w:val="right"/>
      </w:pPr>
      <w:r>
        <w:t xml:space="preserve"> Республики </w:t>
      </w:r>
      <w:bookmarkStart w:id="0" w:name="_GoBack"/>
      <w:bookmarkEnd w:id="0"/>
      <w:r>
        <w:t>Татарстан</w:t>
      </w:r>
    </w:p>
    <w:p w:rsidR="00DF36A3" w:rsidRDefault="00DF36A3" w:rsidP="00C34F5B">
      <w:pPr>
        <w:spacing w:line="240" w:lineRule="auto"/>
        <w:jc w:val="right"/>
      </w:pPr>
      <w:r>
        <w:t>«____» ____________ 2022 г.</w:t>
      </w:r>
    </w:p>
    <w:p w:rsidR="00DF36A3" w:rsidRDefault="00DF36A3" w:rsidP="00C34F5B">
      <w:pPr>
        <w:spacing w:line="240" w:lineRule="auto"/>
        <w:jc w:val="right"/>
      </w:pPr>
    </w:p>
    <w:p w:rsidR="00C34F5B" w:rsidRDefault="00C34F5B" w:rsidP="00C34F5B">
      <w:pPr>
        <w:spacing w:line="240" w:lineRule="auto"/>
        <w:jc w:val="right"/>
      </w:pPr>
      <w:r>
        <w:t>_____</w:t>
      </w:r>
      <w:r w:rsidR="00DF36A3">
        <w:t>__</w:t>
      </w:r>
      <w:r>
        <w:t>_______</w:t>
      </w:r>
      <w:proofErr w:type="spellStart"/>
      <w:r>
        <w:t>Ахметханов</w:t>
      </w:r>
      <w:proofErr w:type="spellEnd"/>
      <w:r>
        <w:t xml:space="preserve"> Ж.Ю.</w:t>
      </w:r>
    </w:p>
    <w:p w:rsidR="00487FF6" w:rsidRPr="008C53C5" w:rsidRDefault="008C53C5" w:rsidP="008C53C5">
      <w:pPr>
        <w:pStyle w:val="2"/>
      </w:pPr>
      <w:r w:rsidRPr="008C53C5">
        <w:t>ДОКЛАД</w:t>
      </w:r>
      <w:r w:rsidRPr="008C53C5">
        <w:br/>
      </w:r>
      <w:r w:rsidR="00C34F5B">
        <w:t>Госалкогольинспекции Республики Татарстан</w:t>
      </w:r>
      <w:r w:rsidRPr="008C53C5">
        <w:br/>
      </w:r>
      <w:r w:rsidR="00AA003C" w:rsidRPr="008C53C5">
        <w:t xml:space="preserve">о </w:t>
      </w:r>
      <w:proofErr w:type="gramStart"/>
      <w:r w:rsidR="00AA003C" w:rsidRPr="008C53C5">
        <w:t>достижении</w:t>
      </w:r>
      <w:proofErr w:type="gramEnd"/>
      <w:r w:rsidR="00AA003C" w:rsidRPr="008C53C5">
        <w:t xml:space="preserve"> целей введения обязательных требований</w:t>
      </w:r>
    </w:p>
    <w:p w:rsidR="003A2C88" w:rsidRDefault="00056482" w:rsidP="007F159E">
      <w:proofErr w:type="gramStart"/>
      <w:r>
        <w:t xml:space="preserve">Настоящий доклад подготовлен в соответствии с </w:t>
      </w:r>
      <w:r w:rsidR="003A2C88">
        <w:t>пунктом 3</w:t>
      </w:r>
      <w:r w:rsidRPr="00056482">
        <w:t xml:space="preserve"> Порядка установления и оценки применения обязательных требований, </w:t>
      </w:r>
      <w:r w:rsidR="003A2C88">
        <w:t>содержащихся в нормативных правовых актах Республики Татарстан, в том числе оценки фактического воздействия нормативных правовых актов Республики Татарстан</w:t>
      </w:r>
      <w:r>
        <w:t xml:space="preserve">, утвержденного постановлением </w:t>
      </w:r>
      <w:r w:rsidR="003A2C88">
        <w:t>Кабинета Министров Республики Татарстан от 19.02.2022 № 142 «Об утверждении Порядка установления и оц</w:t>
      </w:r>
      <w:r w:rsidRPr="00056482">
        <w:t>енки применения обязательных требований,</w:t>
      </w:r>
      <w:r w:rsidR="003A2C88" w:rsidRPr="003A2C88">
        <w:t xml:space="preserve"> </w:t>
      </w:r>
      <w:r w:rsidR="003A2C88">
        <w:t>содержащихся в нормативных правовых актах Республики Татарстан, в том</w:t>
      </w:r>
      <w:proofErr w:type="gramEnd"/>
      <w:r w:rsidR="003A2C88">
        <w:t xml:space="preserve"> </w:t>
      </w:r>
      <w:proofErr w:type="gramStart"/>
      <w:r w:rsidR="003A2C88">
        <w:t>числе</w:t>
      </w:r>
      <w:proofErr w:type="gramEnd"/>
      <w:r w:rsidR="003A2C88">
        <w:t xml:space="preserve"> оценки фактического воздействия нормативных правовых актов Республики Татарстан</w:t>
      </w:r>
      <w:r>
        <w:t>»</w:t>
      </w:r>
      <w:r w:rsidR="003A2C88">
        <w:t>.</w:t>
      </w:r>
    </w:p>
    <w:p w:rsidR="0024405F" w:rsidRPr="0024405F" w:rsidRDefault="00B7343D" w:rsidP="00DC65D4">
      <w:pPr>
        <w:pStyle w:val="a6"/>
      </w:pPr>
      <w:r>
        <w:t>1.</w:t>
      </w:r>
      <w:r w:rsidR="00846560">
        <w:t> </w:t>
      </w:r>
      <w:r w:rsidR="0024405F" w:rsidRPr="0024405F">
        <w:t>Общая характеристика оцениваемых обязательных требований</w:t>
      </w:r>
    </w:p>
    <w:p w:rsidR="00BB69FB" w:rsidRDefault="00B7343D" w:rsidP="00DC65D4">
      <w:pPr>
        <w:pStyle w:val="a4"/>
      </w:pPr>
      <w:r>
        <w:t>1.1.</w:t>
      </w:r>
      <w:r w:rsidR="00846560">
        <w:t> </w:t>
      </w:r>
      <w:r>
        <w:t>Ц</w:t>
      </w:r>
      <w:r w:rsidR="00BB69FB" w:rsidRPr="00BB69FB">
        <w:t>ели введения обязательных требований</w:t>
      </w:r>
    </w:p>
    <w:p w:rsidR="00B7343D" w:rsidRDefault="00510DA5" w:rsidP="007F159E">
      <w:r>
        <w:t>О</w:t>
      </w:r>
      <w:r w:rsidR="00B7343D" w:rsidRPr="00B7343D">
        <w:t xml:space="preserve">ценке применения обязательных требований подлежит один нормативный правовой акт – </w:t>
      </w:r>
      <w:r>
        <w:t>Закон Республики Татарстан</w:t>
      </w:r>
      <w:r w:rsidR="00B7343D" w:rsidRPr="00B7343D">
        <w:t xml:space="preserve"> от 0</w:t>
      </w:r>
      <w:r>
        <w:t>6</w:t>
      </w:r>
      <w:r w:rsidR="00B7343D" w:rsidRPr="00B7343D">
        <w:t>.03.201</w:t>
      </w:r>
      <w:r>
        <w:t>5</w:t>
      </w:r>
      <w:r w:rsidR="00B7343D" w:rsidRPr="00B7343D">
        <w:t xml:space="preserve"> № 10</w:t>
      </w:r>
      <w:r>
        <w:t>-ЗРТ</w:t>
      </w:r>
      <w:r w:rsidR="00B7343D" w:rsidRPr="00B7343D">
        <w:t xml:space="preserve"> «О</w:t>
      </w:r>
      <w:r>
        <w:t xml:space="preserve"> дополнительных ограничениях времени, условий и мест розничной продажи алкогольной продукции на территории Республики Татарстан и признании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Республики Татарстан</w:t>
      </w:r>
      <w:r w:rsidR="00B7343D" w:rsidRPr="00B7343D">
        <w:t>» (далее –</w:t>
      </w:r>
      <w:r>
        <w:t xml:space="preserve"> Закон </w:t>
      </w:r>
      <w:r w:rsidR="00B7343D" w:rsidRPr="00B7343D">
        <w:t>№</w:t>
      </w:r>
      <w:r w:rsidR="00B7343D">
        <w:t> </w:t>
      </w:r>
      <w:r w:rsidR="00B7343D" w:rsidRPr="00B7343D">
        <w:t>10</w:t>
      </w:r>
      <w:r>
        <w:t>-ЗРТ</w:t>
      </w:r>
      <w:r w:rsidR="00B7343D" w:rsidRPr="00B7343D">
        <w:t>).</w:t>
      </w:r>
    </w:p>
    <w:p w:rsidR="00EF058B" w:rsidRDefault="00BB69FB" w:rsidP="007F159E">
      <w:r>
        <w:t xml:space="preserve">Как следует из </w:t>
      </w:r>
      <w:r w:rsidR="00EF058B">
        <w:t>статьи 1 Закона № 10-ЗРТ</w:t>
      </w:r>
      <w:r w:rsidR="00CE6D91">
        <w:t>,</w:t>
      </w:r>
      <w:r w:rsidR="00EF058B">
        <w:t xml:space="preserve"> </w:t>
      </w:r>
      <w:r>
        <w:t xml:space="preserve"> целью его принятия является</w:t>
      </w:r>
      <w:r w:rsidR="00EF058B">
        <w:t xml:space="preserve"> защита нравственности, здоровья прав и законных интересов граждан путем </w:t>
      </w:r>
      <w:r>
        <w:t xml:space="preserve"> </w:t>
      </w:r>
      <w:r w:rsidR="00EF058B">
        <w:t xml:space="preserve">установления дополнительных ограничений времени, </w:t>
      </w:r>
      <w:r w:rsidR="00EF058B">
        <w:lastRenderedPageBreak/>
        <w:t>условий и мест розничной продажи алкогольной продукции на территории Республики Татарстан.</w:t>
      </w:r>
    </w:p>
    <w:p w:rsidR="00E146CF" w:rsidRDefault="00EF058B" w:rsidP="007F159E">
      <w:r>
        <w:t>Под защитой нравственности, здоровья, прав и законных интересов граждан следует понимать</w:t>
      </w:r>
      <w:r w:rsidR="00E76F88">
        <w:t>,</w:t>
      </w:r>
      <w:r>
        <w:t xml:space="preserve"> что закон обеспечивает возможность существования общества и государства, при котором учитываются интересы как отдельного представителей общества, например, хозяйствующих субъектов, осуществляющих предпринимательскую деятельность, так и </w:t>
      </w:r>
      <w:r w:rsidR="00E76F88">
        <w:t>права и интересы отдельных индивидуумов, например физических лиц, являющихся потребителями товаров (получателями услуг).</w:t>
      </w:r>
    </w:p>
    <w:p w:rsidR="00BB69FB" w:rsidRPr="003E4E8E" w:rsidRDefault="00846560" w:rsidP="00DC65D4">
      <w:pPr>
        <w:pStyle w:val="a4"/>
      </w:pPr>
      <w:r w:rsidRPr="003E4E8E">
        <w:t>1.2.</w:t>
      </w:r>
      <w:r w:rsidRPr="003E4E8E">
        <w:tab/>
      </w:r>
      <w:r w:rsidR="00FD11A6" w:rsidRPr="003E4E8E">
        <w:t>Характеристика</w:t>
      </w:r>
      <w:r w:rsidR="004F687F" w:rsidRPr="003E4E8E">
        <w:t xml:space="preserve"> и перечень</w:t>
      </w:r>
      <w:r w:rsidR="00BB69FB" w:rsidRPr="003E4E8E">
        <w:t xml:space="preserve"> содержащихся в нормативном правовом акте обязательных требований</w:t>
      </w:r>
    </w:p>
    <w:p w:rsidR="003E4E8E" w:rsidRPr="003E4E8E" w:rsidRDefault="003E4E8E" w:rsidP="007F159E">
      <w:r w:rsidRPr="003E4E8E">
        <w:t xml:space="preserve">Пунктом 3 статьи 2 Закона № 10-ЗРТ в объектах общественного питания, расположенных в многоквартирных домах и (или) на прилегающих к ним территориях, общей площадью зала обслуживания менее 50 квадратных метров не допускается розничная продажа алкогольной продукции (включая пиво, пивные напитки, сидр, </w:t>
      </w:r>
      <w:proofErr w:type="spellStart"/>
      <w:r w:rsidRPr="003E4E8E">
        <w:t>пуаре</w:t>
      </w:r>
      <w:proofErr w:type="spellEnd"/>
      <w:r w:rsidRPr="003E4E8E">
        <w:t>, медовуху).</w:t>
      </w:r>
    </w:p>
    <w:p w:rsidR="003E4E8E" w:rsidRPr="003E4E8E" w:rsidRDefault="003E4E8E" w:rsidP="003E4E8E">
      <w:r w:rsidRPr="003E4E8E">
        <w:t xml:space="preserve"> </w:t>
      </w:r>
      <w:proofErr w:type="gramStart"/>
      <w:r w:rsidRPr="003E4E8E">
        <w:t xml:space="preserve">Пунктом 4 статьи 2 Закона № 10-ЗРТ в объектах общественного питания, расположенных в многоквартирных домах и (или) на прилегающих к ним территориях, общей площадью зала обслуживания менее 100 квадратных метров на территории </w:t>
      </w:r>
      <w:proofErr w:type="spellStart"/>
      <w:r w:rsidRPr="003E4E8E">
        <w:t>монопрофильных</w:t>
      </w:r>
      <w:proofErr w:type="spellEnd"/>
      <w:r w:rsidRPr="003E4E8E">
        <w:t xml:space="preserve"> образований (моногородов) с численностью населения свыше 500 тысяч человек не допускается розничная продажа алкогольной продукции (включая пиво, пивные напитки, сидр, </w:t>
      </w:r>
      <w:proofErr w:type="spellStart"/>
      <w:r w:rsidRPr="003E4E8E">
        <w:t>пуаре</w:t>
      </w:r>
      <w:proofErr w:type="spellEnd"/>
      <w:r w:rsidRPr="003E4E8E">
        <w:t>, медовуху).</w:t>
      </w:r>
      <w:proofErr w:type="gramEnd"/>
    </w:p>
    <w:p w:rsidR="00A632F1" w:rsidRPr="00A632F1" w:rsidRDefault="003E4E8E" w:rsidP="007F159E">
      <w:r w:rsidRPr="00A632F1">
        <w:t xml:space="preserve">Пунктом 5 статьи 2 Закона № 10-ЗРТ в торговых объектах, расположенных в многоквартирных домах, вход для покупателей (потребителей) в которые </w:t>
      </w:r>
      <w:proofErr w:type="gramStart"/>
      <w:r w:rsidRPr="00A632F1">
        <w:t xml:space="preserve">организован </w:t>
      </w:r>
      <w:r w:rsidR="00A632F1" w:rsidRPr="00A632F1">
        <w:t>со стороны двора многоквартирного дома не допускается</w:t>
      </w:r>
      <w:proofErr w:type="gramEnd"/>
      <w:r w:rsidR="00A632F1" w:rsidRPr="00A632F1">
        <w:t xml:space="preserve"> розничная продажа алкогольной продукции (включая пиво, пивные напитки, сидр, </w:t>
      </w:r>
      <w:proofErr w:type="spellStart"/>
      <w:r w:rsidR="00A632F1" w:rsidRPr="00A632F1">
        <w:t>пуаре</w:t>
      </w:r>
      <w:proofErr w:type="spellEnd"/>
      <w:r w:rsidR="00A632F1" w:rsidRPr="00A632F1">
        <w:t>, медовуху).</w:t>
      </w:r>
    </w:p>
    <w:p w:rsidR="00236911" w:rsidRPr="00AE3529" w:rsidRDefault="00236911" w:rsidP="007F159E">
      <w:r w:rsidRPr="00AE3529">
        <w:lastRenderedPageBreak/>
        <w:t>Понятие многоквартирного дома дано в пункте 6 статьи 15 Жилищного кодекса Российской Федерации.</w:t>
      </w:r>
    </w:p>
    <w:p w:rsidR="00AD7457" w:rsidRPr="00AD7457" w:rsidRDefault="00AD7457" w:rsidP="007F159E">
      <w:pPr>
        <w:rPr>
          <w:shd w:val="clear" w:color="auto" w:fill="FFFFFF"/>
        </w:rPr>
      </w:pPr>
      <w:r w:rsidRPr="00AD7457">
        <w:t xml:space="preserve">Понятие «торговый объект» раскрыто в пункте 4 статьи 2 </w:t>
      </w:r>
      <w:r w:rsidRPr="00AD7457">
        <w:rPr>
          <w:shd w:val="clear" w:color="auto" w:fill="FFFFFF"/>
        </w:rPr>
        <w:t>Федерального закона от 28 декабря 2009 г. № 381-ФЗ «Об основах государственного регулирования торговой деятельности в Российской Федерации».</w:t>
      </w:r>
    </w:p>
    <w:p w:rsidR="00AE3529" w:rsidRPr="00AD7457" w:rsidRDefault="00AD7457" w:rsidP="007F159E">
      <w:pPr>
        <w:rPr>
          <w:rStyle w:val="a3"/>
          <w:bCs/>
          <w:color w:val="auto"/>
          <w:u w:val="none"/>
          <w:shd w:val="clear" w:color="auto" w:fill="FFFFFF"/>
        </w:rPr>
      </w:pPr>
      <w:r w:rsidRPr="00AD7457">
        <w:rPr>
          <w:shd w:val="clear" w:color="auto" w:fill="FFFFFF"/>
        </w:rPr>
        <w:t> </w:t>
      </w:r>
      <w:r w:rsidR="00AE3529" w:rsidRPr="00AD7457">
        <w:t xml:space="preserve">В </w:t>
      </w:r>
      <w:hyperlink r:id="rId8" w:history="1">
        <w:r w:rsidR="00236911" w:rsidRPr="00AD7457">
          <w:rPr>
            <w:rStyle w:val="a3"/>
            <w:bCs/>
            <w:color w:val="auto"/>
            <w:u w:val="none"/>
            <w:shd w:val="clear" w:color="auto" w:fill="FFFFFF"/>
          </w:rPr>
          <w:t xml:space="preserve">ГОСТ 30389-2013 «Межгосударственный стандарт. Услуги общественного питания. Предприятия общественного питания. Классификация и общие требования» </w:t>
        </w:r>
        <w:r w:rsidR="00AE3529" w:rsidRPr="00AD7457">
          <w:rPr>
            <w:rStyle w:val="a3"/>
            <w:bCs/>
            <w:color w:val="auto"/>
            <w:u w:val="none"/>
            <w:shd w:val="clear" w:color="auto" w:fill="FFFFFF"/>
          </w:rPr>
          <w:t>раскрыто</w:t>
        </w:r>
        <w:r w:rsidR="00236911" w:rsidRPr="00AD7457">
          <w:rPr>
            <w:rStyle w:val="a3"/>
            <w:bCs/>
            <w:color w:val="auto"/>
            <w:u w:val="none"/>
            <w:shd w:val="clear" w:color="auto" w:fill="FFFFFF"/>
          </w:rPr>
          <w:t xml:space="preserve"> определени</w:t>
        </w:r>
        <w:r w:rsidR="00AE3529" w:rsidRPr="00AD7457">
          <w:rPr>
            <w:rStyle w:val="a3"/>
            <w:bCs/>
            <w:color w:val="auto"/>
            <w:u w:val="none"/>
            <w:shd w:val="clear" w:color="auto" w:fill="FFFFFF"/>
          </w:rPr>
          <w:t>е</w:t>
        </w:r>
        <w:r w:rsidR="00236911" w:rsidRPr="00AD7457">
          <w:rPr>
            <w:rStyle w:val="a3"/>
            <w:bCs/>
            <w:color w:val="auto"/>
            <w:u w:val="none"/>
            <w:shd w:val="clear" w:color="auto" w:fill="FFFFFF"/>
          </w:rPr>
          <w:t xml:space="preserve"> объектов общественного питания. </w:t>
        </w:r>
      </w:hyperlink>
    </w:p>
    <w:p w:rsidR="00F116D4" w:rsidRDefault="00AE3529" w:rsidP="00F116D4">
      <w:r w:rsidRPr="00AD7457">
        <w:t>Понятие «площадь зала обслуживания» дано в абзаце 2 пункта 3 статьи 2 Закона № 10-ЗРТ.</w:t>
      </w:r>
      <w:r w:rsidR="00F116D4">
        <w:t xml:space="preserve"> </w:t>
      </w:r>
    </w:p>
    <w:p w:rsidR="00804F15" w:rsidRDefault="00804F15" w:rsidP="00F116D4">
      <w:r>
        <w:t xml:space="preserve">Критерии отнесения муниципальных образований к </w:t>
      </w:r>
      <w:proofErr w:type="spellStart"/>
      <w:r>
        <w:t>монопрофильным</w:t>
      </w:r>
      <w:proofErr w:type="spellEnd"/>
      <w:r>
        <w:t xml:space="preserve"> (моногородам) утверждены постановлением Правительства Российской Федерации от 29 июля 2014 г. № 709 «О критериях </w:t>
      </w:r>
      <w:proofErr w:type="spellStart"/>
      <w:r>
        <w:t>относения</w:t>
      </w:r>
      <w:proofErr w:type="spellEnd"/>
      <w:r>
        <w:t xml:space="preserve"> муниципальных образований Российской Федерации к </w:t>
      </w:r>
      <w:proofErr w:type="spellStart"/>
      <w:r>
        <w:t>монопрофильным</w:t>
      </w:r>
      <w:proofErr w:type="spellEnd"/>
      <w:r>
        <w:t xml:space="preserve"> (моногородам) и категориях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 в зависимости от рисков ухудшения их социально-экономического положения».</w:t>
      </w:r>
    </w:p>
    <w:p w:rsidR="001C4454" w:rsidRPr="001C4454" w:rsidRDefault="00D1412D" w:rsidP="007F159E">
      <w:proofErr w:type="gramStart"/>
      <w:r w:rsidRPr="001C4454">
        <w:t xml:space="preserve">Таким образом, </w:t>
      </w:r>
      <w:r w:rsidR="00AD7457" w:rsidRPr="001C4454">
        <w:t>и</w:t>
      </w:r>
      <w:r w:rsidR="00236911" w:rsidRPr="001C4454">
        <w:t xml:space="preserve">з смысла вышеуказанных обязательных требований следует, что </w:t>
      </w:r>
      <w:r w:rsidR="00AD7457" w:rsidRPr="001C4454">
        <w:t>организации и индивидуальные предприниматели, планирующие или осуществляющие розничную продажу алкогольной продукции</w:t>
      </w:r>
      <w:r w:rsidR="001C4454">
        <w:t xml:space="preserve">, </w:t>
      </w:r>
      <w:r w:rsidR="00AD7457" w:rsidRPr="001C4454">
        <w:t xml:space="preserve"> </w:t>
      </w:r>
      <w:r w:rsidR="001C4454" w:rsidRPr="001C4454">
        <w:t>должны обладать познаниями</w:t>
      </w:r>
      <w:r w:rsidR="001C4454">
        <w:t xml:space="preserve"> в определенной сфере деятельности</w:t>
      </w:r>
      <w:r w:rsidR="001C4454" w:rsidRPr="001C4454">
        <w:t>, чтобы соотнести торговый объект или объект общественного питания, в котором планируется или осуществляется деятельность по розничной продаже алкогольной продукции, в том числе при оказании услуг общественного питания, с ограничениями, закрепленными в обязательных требованиях.</w:t>
      </w:r>
      <w:proofErr w:type="gramEnd"/>
    </w:p>
    <w:p w:rsidR="004F687F" w:rsidRPr="009C1F13" w:rsidRDefault="009C1F13" w:rsidP="009C1F13">
      <w:r w:rsidRPr="009C1F13">
        <w:lastRenderedPageBreak/>
        <w:t xml:space="preserve">Необходимо отметить, что </w:t>
      </w:r>
      <w:r w:rsidR="004F687F" w:rsidRPr="009C1F13">
        <w:t>содержание понятия «</w:t>
      </w:r>
      <w:r w:rsidRPr="009C1F13">
        <w:t>двор многоквартирного дома</w:t>
      </w:r>
      <w:r w:rsidR="004F687F" w:rsidRPr="009C1F13">
        <w:t>» в</w:t>
      </w:r>
      <w:r w:rsidRPr="009C1F13">
        <w:t xml:space="preserve"> Законе № 10-ЗРТ</w:t>
      </w:r>
      <w:r w:rsidR="004F687F" w:rsidRPr="009C1F13">
        <w:t>, равно как и в иных нормативных правовых актах</w:t>
      </w:r>
      <w:r w:rsidRPr="009C1F13">
        <w:t xml:space="preserve">, в том числе республиканского и </w:t>
      </w:r>
      <w:r w:rsidR="004F687F" w:rsidRPr="009C1F13">
        <w:t xml:space="preserve"> федерального уровня, н</w:t>
      </w:r>
      <w:r w:rsidR="00093A22" w:rsidRPr="009C1F13">
        <w:t>е</w:t>
      </w:r>
      <w:r w:rsidR="004F687F" w:rsidRPr="009C1F13">
        <w:t xml:space="preserve"> раскрыто.</w:t>
      </w:r>
    </w:p>
    <w:p w:rsidR="009C1F13" w:rsidRPr="009C1F13" w:rsidRDefault="009C1F13" w:rsidP="009C1F13">
      <w:pPr>
        <w:rPr>
          <w:shd w:val="clear" w:color="auto" w:fill="FFFFFF"/>
        </w:rPr>
      </w:pPr>
      <w:proofErr w:type="gramStart"/>
      <w:r w:rsidRPr="009C1F13">
        <w:rPr>
          <w:shd w:val="clear" w:color="auto" w:fill="FFFFFF"/>
        </w:rPr>
        <w:t>Ф</w:t>
      </w:r>
      <w:r w:rsidR="00AD7457" w:rsidRPr="009C1F13">
        <w:rPr>
          <w:shd w:val="clear" w:color="auto" w:fill="FFFFFF"/>
        </w:rPr>
        <w:t xml:space="preserve">едеральное законодательство не раскрывает содержание терминов </w:t>
      </w:r>
      <w:r w:rsidRPr="009C1F13">
        <w:t>«</w:t>
      </w:r>
      <w:r w:rsidR="00AD7457" w:rsidRPr="009C1F13">
        <w:t>придомовая территория</w:t>
      </w:r>
      <w:r w:rsidRPr="009C1F13">
        <w:t>»</w:t>
      </w:r>
      <w:r w:rsidR="00AD7457" w:rsidRPr="009C1F13">
        <w:t xml:space="preserve"> (этот термин содержательно увязан с </w:t>
      </w:r>
      <w:r w:rsidR="00AD7457" w:rsidRPr="009C1F13">
        <w:rPr>
          <w:rStyle w:val="af"/>
          <w:i w:val="0"/>
          <w:iCs w:val="0"/>
        </w:rPr>
        <w:t>понятием</w:t>
      </w:r>
      <w:r w:rsidR="00AD7457" w:rsidRPr="009C1F13">
        <w:t> </w:t>
      </w:r>
      <w:r w:rsidRPr="009C1F13">
        <w:t>«</w:t>
      </w:r>
      <w:r w:rsidR="00AD7457" w:rsidRPr="009C1F13">
        <w:t>земельный участок, на котором расположен </w:t>
      </w:r>
      <w:r w:rsidRPr="009C1F13">
        <w:t>многоквартирный дом»</w:t>
      </w:r>
      <w:r w:rsidR="00AD7457" w:rsidRPr="009C1F13">
        <w:t xml:space="preserve">) и </w:t>
      </w:r>
      <w:r w:rsidRPr="009C1F13">
        <w:t>«</w:t>
      </w:r>
      <w:r w:rsidR="00AD7457" w:rsidRPr="009C1F13">
        <w:t>(внутри) дворовая территория</w:t>
      </w:r>
      <w:r w:rsidRPr="009C1F13">
        <w:t>»</w:t>
      </w:r>
      <w:r w:rsidR="00AD7457" w:rsidRPr="009C1F13">
        <w:t xml:space="preserve">, </w:t>
      </w:r>
      <w:r w:rsidRPr="009C1F13">
        <w:t>«</w:t>
      </w:r>
      <w:r w:rsidR="00AD7457" w:rsidRPr="009C1F13">
        <w:rPr>
          <w:rStyle w:val="af"/>
          <w:i w:val="0"/>
          <w:iCs w:val="0"/>
        </w:rPr>
        <w:t>двор</w:t>
      </w:r>
      <w:r w:rsidR="00AD7457" w:rsidRPr="009C1F13">
        <w:t> </w:t>
      </w:r>
      <w:r w:rsidRPr="009C1F13">
        <w:t>многоквартирного дома»</w:t>
      </w:r>
      <w:r w:rsidR="00AD7457" w:rsidRPr="009C1F13">
        <w:t xml:space="preserve"> (но</w:t>
      </w:r>
      <w:r w:rsidR="00AD7457" w:rsidRPr="009C1F13">
        <w:rPr>
          <w:shd w:val="clear" w:color="auto" w:fill="FFFFFF"/>
        </w:rPr>
        <w:t xml:space="preserve"> обычно речь идет о территории со стороны входов в жилую часть </w:t>
      </w:r>
      <w:r w:rsidRPr="009C1F13">
        <w:rPr>
          <w:shd w:val="clear" w:color="auto" w:fill="FFFFFF"/>
        </w:rPr>
        <w:t>многоквартирного дома</w:t>
      </w:r>
      <w:r w:rsidR="00AD7457" w:rsidRPr="009C1F13">
        <w:rPr>
          <w:shd w:val="clear" w:color="auto" w:fill="FFFFFF"/>
        </w:rPr>
        <w:t xml:space="preserve">, содержащей элементы благоустройства, необходимые для </w:t>
      </w:r>
      <w:r w:rsidR="00AD7457" w:rsidRPr="00925F59">
        <w:t>функционирования </w:t>
      </w:r>
      <w:r w:rsidR="00AD7457" w:rsidRPr="00925F59">
        <w:rPr>
          <w:rStyle w:val="af"/>
          <w:i w:val="0"/>
          <w:iCs w:val="0"/>
        </w:rPr>
        <w:t>дома</w:t>
      </w:r>
      <w:r w:rsidR="00AD7457" w:rsidRPr="00925F59">
        <w:t>,</w:t>
      </w:r>
      <w:r w:rsidR="00AD7457" w:rsidRPr="009C1F13">
        <w:rPr>
          <w:shd w:val="clear" w:color="auto" w:fill="FFFFFF"/>
        </w:rPr>
        <w:t xml:space="preserve"> и ограниченной жилыми зданиями, строениями, сооружениями или ограждениями, включая подходы и</w:t>
      </w:r>
      <w:proofErr w:type="gramEnd"/>
      <w:r w:rsidR="00AD7457" w:rsidRPr="009C1F13">
        <w:rPr>
          <w:shd w:val="clear" w:color="auto" w:fill="FFFFFF"/>
        </w:rPr>
        <w:t xml:space="preserve"> подъезды к дому, автостоянки, территории зеленых насаждений, площадки для игр, отдыха и занятия спортом, хозяйственные площадки). </w:t>
      </w:r>
    </w:p>
    <w:p w:rsidR="00925F59" w:rsidRPr="002738AA" w:rsidRDefault="00925F59" w:rsidP="007F159E">
      <w:r w:rsidRPr="002738AA">
        <w:t xml:space="preserve">Закон № 10-ЗРТ </w:t>
      </w:r>
      <w:r w:rsidR="00862841" w:rsidRPr="002738AA">
        <w:t xml:space="preserve"> фактически устанавливает </w:t>
      </w:r>
      <w:r w:rsidRPr="002738AA">
        <w:t xml:space="preserve">следующие </w:t>
      </w:r>
      <w:r w:rsidR="00862841" w:rsidRPr="002738AA">
        <w:t>обязательн</w:t>
      </w:r>
      <w:r w:rsidRPr="002738AA">
        <w:t>ые</w:t>
      </w:r>
      <w:r w:rsidR="00862841" w:rsidRPr="002738AA">
        <w:t xml:space="preserve"> требовани</w:t>
      </w:r>
      <w:r w:rsidRPr="002738AA">
        <w:t>я</w:t>
      </w:r>
      <w:r w:rsidR="00862841" w:rsidRPr="002738AA">
        <w:t xml:space="preserve"> к организациям</w:t>
      </w:r>
      <w:r w:rsidRPr="002738AA">
        <w:t xml:space="preserve"> и индивидуальным предпринимателям, осуществляющим розничную продажу алкогольной продукции, в том числе при оказании услуг общественного питания, в торговых объектах и предприятиях общественного питания, расположенных в многоквартирных домах:</w:t>
      </w:r>
    </w:p>
    <w:p w:rsidR="00925F59" w:rsidRPr="002738AA" w:rsidRDefault="00925F59" w:rsidP="007F159E">
      <w:r w:rsidRPr="002738AA">
        <w:t xml:space="preserve">- осуществлять замер площади зала обслуживания посетителей (в </w:t>
      </w:r>
      <w:r w:rsidR="003C7317">
        <w:t>объектах</w:t>
      </w:r>
      <w:r w:rsidRPr="002738AA">
        <w:t xml:space="preserve"> общественного питания);</w:t>
      </w:r>
    </w:p>
    <w:p w:rsidR="002738AA" w:rsidRPr="002738AA" w:rsidRDefault="00925F59" w:rsidP="007F159E">
      <w:r w:rsidRPr="002738AA">
        <w:t xml:space="preserve">- </w:t>
      </w:r>
      <w:r w:rsidR="00862841" w:rsidRPr="002738AA">
        <w:t xml:space="preserve"> </w:t>
      </w:r>
      <w:r w:rsidR="002738AA" w:rsidRPr="002738AA">
        <w:t xml:space="preserve">знать, относится ли муниципальное образование, в котором осуществляется розничная продажа алкогольной продукции, к </w:t>
      </w:r>
      <w:proofErr w:type="spellStart"/>
      <w:r w:rsidR="002738AA" w:rsidRPr="002738AA">
        <w:t>монопрофильным</w:t>
      </w:r>
      <w:proofErr w:type="spellEnd"/>
      <w:r w:rsidR="002738AA" w:rsidRPr="002738AA">
        <w:t>;</w:t>
      </w:r>
    </w:p>
    <w:p w:rsidR="002738AA" w:rsidRPr="002738AA" w:rsidRDefault="002738AA" w:rsidP="007F159E">
      <w:r w:rsidRPr="002738AA">
        <w:t>- знать, где расположен двор многоквартирного дома и его местоположение по отношению к входу в торговый объект (для торговых объектов).</w:t>
      </w:r>
    </w:p>
    <w:p w:rsidR="00BB69FB" w:rsidRPr="00102101" w:rsidRDefault="00754109" w:rsidP="00DC65D4">
      <w:pPr>
        <w:pStyle w:val="a4"/>
      </w:pPr>
      <w:r>
        <w:lastRenderedPageBreak/>
        <w:t>1.3.</w:t>
      </w:r>
      <w:r>
        <w:tab/>
      </w:r>
      <w:r w:rsidR="00102101" w:rsidRPr="00102101">
        <w:t>Сведения о внесенных в нормативны</w:t>
      </w:r>
      <w:r w:rsidR="000F68CC">
        <w:t>й</w:t>
      </w:r>
      <w:r w:rsidR="00102101" w:rsidRPr="00102101">
        <w:t xml:space="preserve"> правов</w:t>
      </w:r>
      <w:r w:rsidR="000F68CC">
        <w:t>ой</w:t>
      </w:r>
      <w:r w:rsidR="00102101" w:rsidRPr="00102101">
        <w:t xml:space="preserve"> акт </w:t>
      </w:r>
      <w:proofErr w:type="gramStart"/>
      <w:r w:rsidR="00102101" w:rsidRPr="00102101">
        <w:t>изменениях</w:t>
      </w:r>
      <w:proofErr w:type="gramEnd"/>
    </w:p>
    <w:p w:rsidR="00DB5C15" w:rsidRPr="0093058F" w:rsidRDefault="009E1C41" w:rsidP="007F159E">
      <w:r w:rsidRPr="0093058F">
        <w:t xml:space="preserve">За период со вступления в силу по настоящее время в </w:t>
      </w:r>
      <w:r w:rsidR="00DB5C15" w:rsidRPr="0093058F">
        <w:t xml:space="preserve">Закон № 10-ЗРТ </w:t>
      </w:r>
      <w:r w:rsidRPr="0093058F">
        <w:t xml:space="preserve">изменения вносились </w:t>
      </w:r>
      <w:r w:rsidR="00DB5C15" w:rsidRPr="0093058F">
        <w:t>несколько раз:</w:t>
      </w:r>
    </w:p>
    <w:p w:rsidR="0093058F" w:rsidRPr="006966CB" w:rsidRDefault="0093058F" w:rsidP="007F159E">
      <w:pPr>
        <w:rPr>
          <w:shd w:val="clear" w:color="auto" w:fill="FFFFFF"/>
        </w:rPr>
      </w:pPr>
      <w:proofErr w:type="gramStart"/>
      <w:r w:rsidRPr="006966CB">
        <w:rPr>
          <w:shd w:val="clear" w:color="auto" w:fill="FFFFFF"/>
        </w:rPr>
        <w:t>-</w:t>
      </w:r>
      <w:r w:rsidR="00583D52" w:rsidRPr="006966CB">
        <w:rPr>
          <w:shd w:val="clear" w:color="auto" w:fill="FFFFFF"/>
        </w:rPr>
        <w:t xml:space="preserve"> Закон Р</w:t>
      </w:r>
      <w:r w:rsidR="00940B62">
        <w:rPr>
          <w:shd w:val="clear" w:color="auto" w:fill="FFFFFF"/>
        </w:rPr>
        <w:t xml:space="preserve">еспублики </w:t>
      </w:r>
      <w:r w:rsidR="00583D52" w:rsidRPr="006966CB">
        <w:rPr>
          <w:shd w:val="clear" w:color="auto" w:fill="FFFFFF"/>
        </w:rPr>
        <w:t>Т</w:t>
      </w:r>
      <w:r w:rsidR="00940B62">
        <w:rPr>
          <w:shd w:val="clear" w:color="auto" w:fill="FFFFFF"/>
        </w:rPr>
        <w:t>атарстан</w:t>
      </w:r>
      <w:r w:rsidR="00583D52" w:rsidRPr="006966CB">
        <w:rPr>
          <w:shd w:val="clear" w:color="auto" w:fill="FFFFFF"/>
        </w:rPr>
        <w:t xml:space="preserve"> от 22 апреля 2015 г. №</w:t>
      </w:r>
      <w:r w:rsidRPr="006966CB">
        <w:rPr>
          <w:shd w:val="clear" w:color="auto" w:fill="FFFFFF"/>
        </w:rPr>
        <w:t xml:space="preserve"> 27-ЗРТ </w:t>
      </w:r>
      <w:r w:rsidR="00583D52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 xml:space="preserve">О внесении изменений в статью 2 Закона Республики Татарстан </w:t>
      </w:r>
      <w:r w:rsidR="00583D52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583D52" w:rsidRPr="006966CB">
        <w:rPr>
          <w:shd w:val="clear" w:color="auto" w:fill="FFFFFF"/>
        </w:rPr>
        <w:t>»</w:t>
      </w:r>
      <w:r w:rsidR="009E1C41" w:rsidRPr="006966CB">
        <w:t xml:space="preserve"> </w:t>
      </w:r>
      <w:r w:rsidRPr="006966CB">
        <w:t>(</w:t>
      </w:r>
      <w:r w:rsidRPr="006966CB">
        <w:rPr>
          <w:shd w:val="clear" w:color="auto" w:fill="FFFFFF"/>
        </w:rPr>
        <w:t>опубликован на Официальном портале правовой информации Республики Татарстан (</w:t>
      </w:r>
      <w:hyperlink r:id="rId9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="00A555B0" w:rsidRPr="006966CB">
        <w:rPr>
          <w:shd w:val="clear" w:color="auto" w:fill="FFFFFF"/>
        </w:rPr>
        <w:t>) 23 апреля 2015 г., в газете «</w:t>
      </w:r>
      <w:r w:rsidRPr="006966CB">
        <w:rPr>
          <w:shd w:val="clear" w:color="auto" w:fill="FFFFFF"/>
        </w:rPr>
        <w:t>Республика</w:t>
      </w:r>
      <w:proofErr w:type="gramEnd"/>
      <w:r w:rsidRPr="006966CB">
        <w:rPr>
          <w:shd w:val="clear" w:color="auto" w:fill="FFFFFF"/>
        </w:rPr>
        <w:t xml:space="preserve"> </w:t>
      </w:r>
      <w:proofErr w:type="gramStart"/>
      <w:r w:rsidRPr="006966CB">
        <w:rPr>
          <w:shd w:val="clear" w:color="auto" w:fill="FFFFFF"/>
        </w:rPr>
        <w:t>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24 апреля 2015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58, газете </w:t>
      </w:r>
      <w:r w:rsidR="00A555B0" w:rsidRPr="006966CB">
        <w:rPr>
          <w:shd w:val="clear" w:color="auto" w:fill="FFFFFF"/>
        </w:rPr>
        <w:t>«</w:t>
      </w:r>
      <w:proofErr w:type="spellStart"/>
      <w:r w:rsidRPr="006966CB">
        <w:rPr>
          <w:shd w:val="clear" w:color="auto" w:fill="FFFFFF"/>
        </w:rPr>
        <w:t>Ватаным</w:t>
      </w:r>
      <w:proofErr w:type="spellEnd"/>
      <w:r w:rsidRPr="006966CB">
        <w:rPr>
          <w:shd w:val="clear" w:color="auto" w:fill="FFFFFF"/>
        </w:rPr>
        <w:t xml:space="preserve">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28 апреля 2015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61, Ведомостях Государственного Совета Татарстана,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> 4, апрель 2015 г.);</w:t>
      </w:r>
      <w:proofErr w:type="gramEnd"/>
    </w:p>
    <w:p w:rsidR="0093058F" w:rsidRPr="006966CB" w:rsidRDefault="0093058F" w:rsidP="007F159E">
      <w:pPr>
        <w:rPr>
          <w:shd w:val="clear" w:color="auto" w:fill="FFFFFF"/>
        </w:rPr>
      </w:pPr>
      <w:proofErr w:type="gramStart"/>
      <w:r w:rsidRPr="006966CB">
        <w:rPr>
          <w:shd w:val="clear" w:color="auto" w:fill="FFFFFF"/>
        </w:rPr>
        <w:t>- Закон Р</w:t>
      </w:r>
      <w:r w:rsidR="00940B62">
        <w:rPr>
          <w:shd w:val="clear" w:color="auto" w:fill="FFFFFF"/>
        </w:rPr>
        <w:t xml:space="preserve">еспублики </w:t>
      </w:r>
      <w:r w:rsidRPr="006966CB">
        <w:rPr>
          <w:shd w:val="clear" w:color="auto" w:fill="FFFFFF"/>
        </w:rPr>
        <w:t>Т</w:t>
      </w:r>
      <w:r w:rsidR="00940B62">
        <w:rPr>
          <w:shd w:val="clear" w:color="auto" w:fill="FFFFFF"/>
        </w:rPr>
        <w:t>атарстан</w:t>
      </w:r>
      <w:r w:rsidRPr="006966CB">
        <w:rPr>
          <w:shd w:val="clear" w:color="auto" w:fill="FFFFFF"/>
        </w:rPr>
        <w:t xml:space="preserve"> от 1 июля 2015 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 49-ЗРТ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 xml:space="preserve">О внесении изменения в Закон Республики Татарстан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(опубликован на Официальном портале правовой информации Республики Татарстан (</w:t>
      </w:r>
      <w:hyperlink r:id="rId10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Pr="006966CB">
        <w:rPr>
          <w:shd w:val="clear" w:color="auto" w:fill="FFFFFF"/>
        </w:rPr>
        <w:t xml:space="preserve">) 3 июля 2015 г., в газете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Республика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</w:t>
      </w:r>
      <w:proofErr w:type="gramEnd"/>
      <w:r w:rsidRPr="006966CB">
        <w:rPr>
          <w:shd w:val="clear" w:color="auto" w:fill="FFFFFF"/>
        </w:rPr>
        <w:t xml:space="preserve"> </w:t>
      </w:r>
      <w:proofErr w:type="gramStart"/>
      <w:r w:rsidRPr="006966CB">
        <w:rPr>
          <w:shd w:val="clear" w:color="auto" w:fill="FFFFFF"/>
        </w:rPr>
        <w:t xml:space="preserve">3 июля 2015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> 92, на Официальном интернет-портале правовой информации (</w:t>
      </w:r>
      <w:hyperlink r:id="rId11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www.pravo.gov.ru</w:t>
        </w:r>
      </w:hyperlink>
      <w:r w:rsidRPr="006966CB">
        <w:rPr>
          <w:shd w:val="clear" w:color="auto" w:fill="FFFFFF"/>
        </w:rPr>
        <w:t xml:space="preserve">) 6 июля 2015 г., в газете </w:t>
      </w:r>
      <w:r w:rsidR="00A555B0" w:rsidRPr="006966CB">
        <w:rPr>
          <w:shd w:val="clear" w:color="auto" w:fill="FFFFFF"/>
        </w:rPr>
        <w:t>«</w:t>
      </w:r>
      <w:proofErr w:type="spellStart"/>
      <w:r w:rsidRPr="006966CB">
        <w:rPr>
          <w:shd w:val="clear" w:color="auto" w:fill="FFFFFF"/>
        </w:rPr>
        <w:t>Ватаным</w:t>
      </w:r>
      <w:proofErr w:type="spellEnd"/>
      <w:r w:rsidRPr="006966CB">
        <w:rPr>
          <w:shd w:val="clear" w:color="auto" w:fill="FFFFFF"/>
        </w:rPr>
        <w:t xml:space="preserve">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7 июля 2015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97, в Ведомостях Государственного Совета Татарстана,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> 7, июль 2015 г.);</w:t>
      </w:r>
      <w:proofErr w:type="gramEnd"/>
    </w:p>
    <w:p w:rsidR="0093058F" w:rsidRPr="006966CB" w:rsidRDefault="0093058F" w:rsidP="007F159E">
      <w:pPr>
        <w:rPr>
          <w:shd w:val="clear" w:color="auto" w:fill="FFFFFF"/>
        </w:rPr>
      </w:pPr>
      <w:proofErr w:type="gramStart"/>
      <w:r w:rsidRPr="006966CB">
        <w:rPr>
          <w:shd w:val="clear" w:color="auto" w:fill="FFFFFF"/>
        </w:rPr>
        <w:t>- Закон Р</w:t>
      </w:r>
      <w:r w:rsidR="00940B62">
        <w:rPr>
          <w:shd w:val="clear" w:color="auto" w:fill="FFFFFF"/>
        </w:rPr>
        <w:t xml:space="preserve">еспублики </w:t>
      </w:r>
      <w:r w:rsidRPr="006966CB">
        <w:rPr>
          <w:shd w:val="clear" w:color="auto" w:fill="FFFFFF"/>
        </w:rPr>
        <w:t>Т</w:t>
      </w:r>
      <w:r w:rsidR="00940B62">
        <w:rPr>
          <w:shd w:val="clear" w:color="auto" w:fill="FFFFFF"/>
        </w:rPr>
        <w:t>атарстан</w:t>
      </w:r>
      <w:r w:rsidRPr="006966CB">
        <w:rPr>
          <w:shd w:val="clear" w:color="auto" w:fill="FFFFFF"/>
        </w:rPr>
        <w:t xml:space="preserve"> от 22 февраля 2016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9-ЗРТ "О внесении изменений в статьи 2 и 2.1 Закона Республики Татарстан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</w:t>
      </w:r>
      <w:r w:rsidRPr="006966CB">
        <w:rPr>
          <w:shd w:val="clear" w:color="auto" w:fill="FFFFFF"/>
        </w:rPr>
        <w:lastRenderedPageBreak/>
        <w:t>(опубликован на Официальном портале правовой информации Республики Татарстан (</w:t>
      </w:r>
      <w:hyperlink r:id="rId12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Pr="006966CB">
        <w:rPr>
          <w:shd w:val="clear" w:color="auto" w:fill="FFFFFF"/>
        </w:rPr>
        <w:t>) 24 февраля 2016 г., на</w:t>
      </w:r>
      <w:proofErr w:type="gramEnd"/>
      <w:r w:rsidRPr="006966CB">
        <w:rPr>
          <w:shd w:val="clear" w:color="auto" w:fill="FFFFFF"/>
        </w:rPr>
        <w:t xml:space="preserve"> </w:t>
      </w:r>
      <w:proofErr w:type="gramStart"/>
      <w:r w:rsidRPr="006966CB">
        <w:rPr>
          <w:shd w:val="clear" w:color="auto" w:fill="FFFFFF"/>
        </w:rPr>
        <w:t>Официальном интернет-портале правовой информации (</w:t>
      </w:r>
      <w:hyperlink r:id="rId13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www.pravo.gov.ru</w:t>
        </w:r>
      </w:hyperlink>
      <w:r w:rsidRPr="006966CB">
        <w:rPr>
          <w:shd w:val="clear" w:color="auto" w:fill="FFFFFF"/>
        </w:rPr>
        <w:t xml:space="preserve">) 24 февраля 2016 г., в газете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Республика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26 февраля 2016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27, газете </w:t>
      </w:r>
      <w:r w:rsidR="00A555B0" w:rsidRPr="006966CB">
        <w:rPr>
          <w:shd w:val="clear" w:color="auto" w:fill="FFFFFF"/>
        </w:rPr>
        <w:t>«</w:t>
      </w:r>
      <w:proofErr w:type="spellStart"/>
      <w:r w:rsidRPr="006966CB">
        <w:rPr>
          <w:shd w:val="clear" w:color="auto" w:fill="FFFFFF"/>
        </w:rPr>
        <w:t>Ватаным</w:t>
      </w:r>
      <w:proofErr w:type="spellEnd"/>
      <w:r w:rsidRPr="006966CB">
        <w:rPr>
          <w:shd w:val="clear" w:color="auto" w:fill="FFFFFF"/>
        </w:rPr>
        <w:t xml:space="preserve">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27 февраля 2016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27, в Ведомостях Государственного Совета Татарстана,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> 1-2, январь-февраль 2016 г.);</w:t>
      </w:r>
      <w:proofErr w:type="gramEnd"/>
    </w:p>
    <w:p w:rsidR="0093058F" w:rsidRPr="006966CB" w:rsidRDefault="0093058F" w:rsidP="007F159E">
      <w:pPr>
        <w:rPr>
          <w:shd w:val="clear" w:color="auto" w:fill="FFFFFF"/>
        </w:rPr>
      </w:pPr>
      <w:proofErr w:type="gramStart"/>
      <w:r w:rsidRPr="006966CB">
        <w:rPr>
          <w:shd w:val="clear" w:color="auto" w:fill="FFFFFF"/>
        </w:rPr>
        <w:t>- Закон Р</w:t>
      </w:r>
      <w:r w:rsidR="00940B62">
        <w:rPr>
          <w:shd w:val="clear" w:color="auto" w:fill="FFFFFF"/>
        </w:rPr>
        <w:t xml:space="preserve">еспублики </w:t>
      </w:r>
      <w:r w:rsidRPr="006966CB">
        <w:rPr>
          <w:shd w:val="clear" w:color="auto" w:fill="FFFFFF"/>
        </w:rPr>
        <w:t>Т</w:t>
      </w:r>
      <w:r w:rsidR="00940B62">
        <w:rPr>
          <w:shd w:val="clear" w:color="auto" w:fill="FFFFFF"/>
        </w:rPr>
        <w:t>атарстан</w:t>
      </w:r>
      <w:r w:rsidRPr="006966CB">
        <w:rPr>
          <w:shd w:val="clear" w:color="auto" w:fill="FFFFFF"/>
        </w:rPr>
        <w:t xml:space="preserve"> от 5 апреля 2017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14-ЗРТ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 xml:space="preserve">О внесении изменения в статью 2 Закона Республики Татарстан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(опубликован на Официальном портале правовой информации Республики Татарстан (</w:t>
      </w:r>
      <w:hyperlink r:id="rId14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Pr="006966CB">
        <w:rPr>
          <w:shd w:val="clear" w:color="auto" w:fill="FFFFFF"/>
        </w:rPr>
        <w:t>) 5 апреля 2017 г., на Официальном интернет-портале</w:t>
      </w:r>
      <w:proofErr w:type="gramEnd"/>
      <w:r w:rsidRPr="006966CB">
        <w:rPr>
          <w:shd w:val="clear" w:color="auto" w:fill="FFFFFF"/>
        </w:rPr>
        <w:t xml:space="preserve"> правовой информации (</w:t>
      </w:r>
      <w:hyperlink r:id="rId15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www.pravo.gov.ru</w:t>
        </w:r>
      </w:hyperlink>
      <w:r w:rsidR="00A555B0" w:rsidRPr="006966CB">
        <w:rPr>
          <w:shd w:val="clear" w:color="auto" w:fill="FFFFFF"/>
        </w:rPr>
        <w:t>) 6 апреля 2017 г., в газете «</w:t>
      </w:r>
      <w:r w:rsidRPr="006966CB">
        <w:rPr>
          <w:shd w:val="clear" w:color="auto" w:fill="FFFFFF"/>
        </w:rPr>
        <w:t>Республика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7 апреля 2017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49, газете </w:t>
      </w:r>
      <w:r w:rsidR="004538FE" w:rsidRPr="006966CB">
        <w:rPr>
          <w:shd w:val="clear" w:color="auto" w:fill="FFFFFF"/>
        </w:rPr>
        <w:t>«</w:t>
      </w:r>
      <w:proofErr w:type="spellStart"/>
      <w:r w:rsidRPr="006966CB">
        <w:rPr>
          <w:shd w:val="clear" w:color="auto" w:fill="FFFFFF"/>
        </w:rPr>
        <w:t>Ватаным</w:t>
      </w:r>
      <w:proofErr w:type="spellEnd"/>
      <w:r w:rsidRPr="006966CB">
        <w:rPr>
          <w:shd w:val="clear" w:color="auto" w:fill="FFFFFF"/>
        </w:rPr>
        <w:t xml:space="preserve"> Татарстан</w:t>
      </w:r>
      <w:r w:rsidR="004538FE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11 апреля 2017 г. </w:t>
      </w:r>
      <w:r w:rsidR="00A555B0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51, в журнале </w:t>
      </w:r>
      <w:r w:rsidR="00A555B0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Собрание законодательства Республики Татарстан</w:t>
      </w:r>
      <w:r w:rsidR="00A555B0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>,</w:t>
      </w:r>
      <w:r w:rsidR="00A555B0" w:rsidRPr="006966CB">
        <w:rPr>
          <w:shd w:val="clear" w:color="auto" w:fill="FFFFFF"/>
        </w:rPr>
        <w:t xml:space="preserve"> №</w:t>
      </w:r>
      <w:r w:rsidRPr="006966CB">
        <w:rPr>
          <w:shd w:val="clear" w:color="auto" w:fill="FFFFFF"/>
        </w:rPr>
        <w:t> 27 (I часть), 11 апреля 2017 г.);</w:t>
      </w:r>
    </w:p>
    <w:p w:rsidR="0093058F" w:rsidRPr="006966CB" w:rsidRDefault="0093058F" w:rsidP="007F159E">
      <w:pPr>
        <w:rPr>
          <w:shd w:val="clear" w:color="auto" w:fill="FFFFFF"/>
        </w:rPr>
      </w:pPr>
      <w:proofErr w:type="gramStart"/>
      <w:r w:rsidRPr="006966CB">
        <w:rPr>
          <w:shd w:val="clear" w:color="auto" w:fill="FFFFFF"/>
        </w:rPr>
        <w:t>- Закон Республики Т</w:t>
      </w:r>
      <w:r w:rsidR="004538FE" w:rsidRPr="006966CB">
        <w:rPr>
          <w:shd w:val="clear" w:color="auto" w:fill="FFFFFF"/>
        </w:rPr>
        <w:t>атарстан от 4 сентября 2020 г. №</w:t>
      </w:r>
      <w:r w:rsidRPr="006966CB">
        <w:rPr>
          <w:shd w:val="clear" w:color="auto" w:fill="FFFFFF"/>
        </w:rPr>
        <w:t xml:space="preserve"> 51-ЗРТ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 xml:space="preserve">О внесении изменений в Закон Республики Татарстан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4538FE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(опубликован на Официальном портале правовой информации Республики Татарстан (</w:t>
      </w:r>
      <w:hyperlink r:id="rId16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Pr="006966CB">
        <w:rPr>
          <w:shd w:val="clear" w:color="auto" w:fill="FFFFFF"/>
        </w:rPr>
        <w:t>) 7 сентября 2020 г., на Официальном интернет-портале правовой информации</w:t>
      </w:r>
      <w:proofErr w:type="gramEnd"/>
      <w:r w:rsidRPr="006966CB">
        <w:rPr>
          <w:shd w:val="clear" w:color="auto" w:fill="FFFFFF"/>
        </w:rPr>
        <w:t xml:space="preserve"> (</w:t>
      </w:r>
      <w:hyperlink r:id="rId17" w:tgtFrame="_blank" w:history="1">
        <w:proofErr w:type="gramStart"/>
        <w:r w:rsidRPr="006966CB">
          <w:rPr>
            <w:rStyle w:val="a3"/>
            <w:color w:val="auto"/>
            <w:u w:val="none"/>
            <w:shd w:val="clear" w:color="auto" w:fill="FFFFFF"/>
          </w:rPr>
          <w:t>www.pravo.gov.ru</w:t>
        </w:r>
      </w:hyperlink>
      <w:r w:rsidRPr="006966CB">
        <w:rPr>
          <w:shd w:val="clear" w:color="auto" w:fill="FFFFFF"/>
        </w:rPr>
        <w:t xml:space="preserve">) 7 сентября 2020 г. </w:t>
      </w:r>
      <w:r w:rsidR="004538FE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 1600202009070002, в газете </w:t>
      </w:r>
      <w:r w:rsidR="004538FE" w:rsidRPr="006966CB">
        <w:rPr>
          <w:shd w:val="clear" w:color="auto" w:fill="FFFFFF"/>
        </w:rPr>
        <w:t>«Р</w:t>
      </w:r>
      <w:r w:rsidRPr="006966CB">
        <w:rPr>
          <w:shd w:val="clear" w:color="auto" w:fill="FFFFFF"/>
        </w:rPr>
        <w:t>еспублика Татарстан</w:t>
      </w:r>
      <w:r w:rsidR="004538FE" w:rsidRPr="006966CB">
        <w:rPr>
          <w:shd w:val="clear" w:color="auto" w:fill="FFFFFF"/>
        </w:rPr>
        <w:t>» от 8 сентября 2020 г. №</w:t>
      </w:r>
      <w:r w:rsidRPr="006966CB">
        <w:rPr>
          <w:shd w:val="clear" w:color="auto" w:fill="FFFFFF"/>
        </w:rPr>
        <w:t xml:space="preserve"> 130, в газете </w:t>
      </w:r>
      <w:r w:rsidR="004538FE" w:rsidRPr="006966CB">
        <w:rPr>
          <w:shd w:val="clear" w:color="auto" w:fill="FFFFFF"/>
        </w:rPr>
        <w:t>«</w:t>
      </w:r>
      <w:proofErr w:type="spellStart"/>
      <w:r w:rsidRPr="006966CB">
        <w:rPr>
          <w:shd w:val="clear" w:color="auto" w:fill="FFFFFF"/>
        </w:rPr>
        <w:t>Ватаным</w:t>
      </w:r>
      <w:proofErr w:type="spellEnd"/>
      <w:r w:rsidRPr="006966CB">
        <w:rPr>
          <w:shd w:val="clear" w:color="auto" w:fill="FFFFFF"/>
        </w:rPr>
        <w:t xml:space="preserve"> Татарстан</w:t>
      </w:r>
      <w:r w:rsidR="004538FE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8 сентября 2020 г. </w:t>
      </w:r>
      <w:r w:rsidR="004538FE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131, в журнале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Собрание законодательства Республики Татарстан</w:t>
      </w:r>
      <w:r w:rsidR="004538FE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, </w:t>
      </w:r>
      <w:r w:rsidR="004538FE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> 77 (I часть), 16 октября 2020 г.);</w:t>
      </w:r>
      <w:proofErr w:type="gramEnd"/>
    </w:p>
    <w:p w:rsidR="0093058F" w:rsidRPr="006966CB" w:rsidRDefault="0093058F" w:rsidP="007F159E">
      <w:proofErr w:type="gramStart"/>
      <w:r w:rsidRPr="006966CB">
        <w:rPr>
          <w:shd w:val="clear" w:color="auto" w:fill="FFFFFF"/>
        </w:rPr>
        <w:lastRenderedPageBreak/>
        <w:t>- Закон Республики</w:t>
      </w:r>
      <w:r w:rsidR="004538FE" w:rsidRPr="006966CB">
        <w:rPr>
          <w:shd w:val="clear" w:color="auto" w:fill="FFFFFF"/>
        </w:rPr>
        <w:t xml:space="preserve"> Татарстан от 21 марта 2022 г. № 9-ЗРТ «</w:t>
      </w:r>
      <w:r w:rsidRPr="006966CB">
        <w:rPr>
          <w:shd w:val="clear" w:color="auto" w:fill="FFFFFF"/>
        </w:rPr>
        <w:t xml:space="preserve">О признании утратившим силу пункта 1 статьи 2 Закона Республики Татарстан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О 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</w:t>
      </w:r>
      <w:r w:rsidR="004538FE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(опубликован на Официальном портале правовой информации Республики Татарстан (</w:t>
      </w:r>
      <w:hyperlink r:id="rId18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Pr="006966CB">
        <w:rPr>
          <w:shd w:val="clear" w:color="auto" w:fill="FFFFFF"/>
        </w:rPr>
        <w:t>) 21 марта 2022 г., на</w:t>
      </w:r>
      <w:proofErr w:type="gramEnd"/>
      <w:r w:rsidRPr="006966CB">
        <w:rPr>
          <w:shd w:val="clear" w:color="auto" w:fill="FFFFFF"/>
        </w:rPr>
        <w:t xml:space="preserve"> </w:t>
      </w:r>
      <w:proofErr w:type="gramStart"/>
      <w:r w:rsidRPr="006966CB">
        <w:rPr>
          <w:shd w:val="clear" w:color="auto" w:fill="FFFFFF"/>
        </w:rPr>
        <w:t>Официальном интернет-портале правовой информации (</w:t>
      </w:r>
      <w:hyperlink r:id="rId19" w:tgtFrame="_blank" w:history="1">
        <w:r w:rsidRPr="006966CB">
          <w:rPr>
            <w:rStyle w:val="a3"/>
            <w:color w:val="auto"/>
            <w:u w:val="none"/>
            <w:shd w:val="clear" w:color="auto" w:fill="FFFFFF"/>
          </w:rPr>
          <w:t>www.pravo.gov.ru</w:t>
        </w:r>
      </w:hyperlink>
      <w:r w:rsidR="004538FE" w:rsidRPr="006966CB">
        <w:rPr>
          <w:shd w:val="clear" w:color="auto" w:fill="FFFFFF"/>
        </w:rPr>
        <w:t>) 23 марта 2022 г. №</w:t>
      </w:r>
      <w:r w:rsidRPr="006966CB">
        <w:rPr>
          <w:shd w:val="clear" w:color="auto" w:fill="FFFFFF"/>
        </w:rPr>
        <w:t xml:space="preserve"> 1600202203230004, в газете </w:t>
      </w:r>
      <w:r w:rsidR="004538FE" w:rsidRPr="006966CB">
        <w:rPr>
          <w:shd w:val="clear" w:color="auto" w:fill="FFFFFF"/>
        </w:rPr>
        <w:t>«</w:t>
      </w:r>
      <w:proofErr w:type="spellStart"/>
      <w:r w:rsidRPr="006966CB">
        <w:rPr>
          <w:shd w:val="clear" w:color="auto" w:fill="FFFFFF"/>
        </w:rPr>
        <w:t>Ватаным</w:t>
      </w:r>
      <w:proofErr w:type="spellEnd"/>
      <w:r w:rsidRPr="006966CB">
        <w:rPr>
          <w:shd w:val="clear" w:color="auto" w:fill="FFFFFF"/>
        </w:rPr>
        <w:t xml:space="preserve"> </w:t>
      </w:r>
      <w:r w:rsidR="004538FE" w:rsidRPr="006966CB">
        <w:rPr>
          <w:shd w:val="clear" w:color="auto" w:fill="FFFFFF"/>
        </w:rPr>
        <w:t>Татарстан» от 23 марта 2022 г. № 40, в газете «</w:t>
      </w:r>
      <w:proofErr w:type="spellStart"/>
      <w:r w:rsidRPr="006966CB">
        <w:rPr>
          <w:shd w:val="clear" w:color="auto" w:fill="FFFFFF"/>
        </w:rPr>
        <w:t>Ватаным</w:t>
      </w:r>
      <w:proofErr w:type="spellEnd"/>
      <w:r w:rsidRPr="006966CB">
        <w:rPr>
          <w:shd w:val="clear" w:color="auto" w:fill="FFFFFF"/>
        </w:rPr>
        <w:t xml:space="preserve"> Татарстан</w:t>
      </w:r>
      <w:r w:rsidR="004538FE" w:rsidRPr="006966CB">
        <w:rPr>
          <w:shd w:val="clear" w:color="auto" w:fill="FFFFFF"/>
        </w:rPr>
        <w:t>»</w:t>
      </w:r>
      <w:r w:rsidRPr="006966CB">
        <w:rPr>
          <w:shd w:val="clear" w:color="auto" w:fill="FFFFFF"/>
        </w:rPr>
        <w:t xml:space="preserve"> от 25 марта 2022 г. </w:t>
      </w:r>
      <w:r w:rsidR="004538FE" w:rsidRPr="006966CB">
        <w:rPr>
          <w:shd w:val="clear" w:color="auto" w:fill="FFFFFF"/>
        </w:rPr>
        <w:t>№</w:t>
      </w:r>
      <w:r w:rsidRPr="006966CB">
        <w:rPr>
          <w:shd w:val="clear" w:color="auto" w:fill="FFFFFF"/>
        </w:rPr>
        <w:t xml:space="preserve"> 42, в журнале </w:t>
      </w:r>
      <w:r w:rsidR="004538FE" w:rsidRPr="006966CB">
        <w:rPr>
          <w:shd w:val="clear" w:color="auto" w:fill="FFFFFF"/>
        </w:rPr>
        <w:t>«</w:t>
      </w:r>
      <w:r w:rsidRPr="006966CB">
        <w:rPr>
          <w:shd w:val="clear" w:color="auto" w:fill="FFFFFF"/>
        </w:rPr>
        <w:t>Собрание законодательства Республики Татарстан</w:t>
      </w:r>
      <w:r w:rsidR="004538FE" w:rsidRPr="006966CB">
        <w:rPr>
          <w:shd w:val="clear" w:color="auto" w:fill="FFFFFF"/>
        </w:rPr>
        <w:t>», №</w:t>
      </w:r>
      <w:r w:rsidRPr="006966CB">
        <w:rPr>
          <w:shd w:val="clear" w:color="auto" w:fill="FFFFFF"/>
        </w:rPr>
        <w:t> 24 (I часть), 29 марта 2022 г.).</w:t>
      </w:r>
      <w:proofErr w:type="gramEnd"/>
    </w:p>
    <w:p w:rsidR="009E1C41" w:rsidRPr="00B47854" w:rsidRDefault="009E1C41" w:rsidP="007F159E">
      <w:r w:rsidRPr="00B47854">
        <w:t xml:space="preserve">Таким образом, содержание обязательных требований, установленных </w:t>
      </w:r>
      <w:r w:rsidR="00114553" w:rsidRPr="00B47854">
        <w:t xml:space="preserve">Законом № 10-ЗРТ, </w:t>
      </w:r>
      <w:r w:rsidRPr="00B47854">
        <w:t xml:space="preserve">с момента вступления </w:t>
      </w:r>
      <w:r w:rsidR="00114553" w:rsidRPr="00B47854">
        <w:t xml:space="preserve">его в силу, менялось путем сокращения и изменения обязательных требований. </w:t>
      </w:r>
      <w:proofErr w:type="gramStart"/>
      <w:r w:rsidR="00114553" w:rsidRPr="00B47854">
        <w:t>Например, с 21 марта 2022 года утратил силу пункт 1</w:t>
      </w:r>
      <w:r w:rsidR="00752A95">
        <w:t xml:space="preserve"> </w:t>
      </w:r>
      <w:r w:rsidR="00114553" w:rsidRPr="00B47854">
        <w:t xml:space="preserve">статьи 2 Закона № 10-ЗРТ содержащий требование о запрете продажи алкогольной продукции </w:t>
      </w:r>
      <w:r w:rsidR="00114553" w:rsidRPr="00B47854">
        <w:rPr>
          <w:color w:val="22272F"/>
          <w:shd w:val="clear" w:color="auto" w:fill="FFFFFF"/>
        </w:rPr>
        <w:t>с 22 часов до 10 часов по местному времени, за исключением розничной продажи алкогольной продукции в случаях, предусмотренных абзацем первым пункта 9 статьи 16 Федерального закона от  22 ноября 1995 года № 171-ФЗ «О государственном регулировании производства и оборота этилового</w:t>
      </w:r>
      <w:proofErr w:type="gramEnd"/>
      <w:r w:rsidR="00114553" w:rsidRPr="00B47854">
        <w:rPr>
          <w:color w:val="22272F"/>
          <w:shd w:val="clear" w:color="auto" w:fill="FFFFFF"/>
        </w:rPr>
        <w:t xml:space="preserve"> </w:t>
      </w:r>
      <w:proofErr w:type="gramStart"/>
      <w:r w:rsidR="00114553" w:rsidRPr="00B47854">
        <w:rPr>
          <w:color w:val="22272F"/>
          <w:shd w:val="clear" w:color="auto" w:fill="FFFFFF"/>
        </w:rPr>
        <w:t>спирта, алкогольной и спиртосодержащей продукции и об ограничении потребления (распития) алкогольной продукции»</w:t>
      </w:r>
      <w:r w:rsidR="00B47854" w:rsidRPr="00B47854">
        <w:rPr>
          <w:color w:val="22272F"/>
          <w:shd w:val="clear" w:color="auto" w:fill="FFFFFF"/>
        </w:rPr>
        <w:t xml:space="preserve"> (</w:t>
      </w:r>
      <w:r w:rsidR="00B47854" w:rsidRPr="00B47854">
        <w:rPr>
          <w:shd w:val="clear" w:color="auto" w:fill="FFFFFF"/>
        </w:rPr>
        <w:t>Закон Республики Татарстан от 21 марта 2022 г. № 9-ЗРТ «О признании утратившим силу пункта 1 статьи 2 Закона Республики Татарстан «О 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Татарстан»).</w:t>
      </w:r>
      <w:proofErr w:type="gramEnd"/>
    </w:p>
    <w:p w:rsidR="00056482" w:rsidRPr="007F159E" w:rsidRDefault="007F159E" w:rsidP="00DC65D4">
      <w:pPr>
        <w:pStyle w:val="a4"/>
      </w:pPr>
      <w:r>
        <w:lastRenderedPageBreak/>
        <w:t>1.4.</w:t>
      </w:r>
      <w:r>
        <w:tab/>
        <w:t>С</w:t>
      </w:r>
      <w:r w:rsidR="00056482" w:rsidRPr="007F159E">
        <w:t xml:space="preserve">ведения о </w:t>
      </w:r>
      <w:proofErr w:type="gramStart"/>
      <w:r w:rsidR="00056482" w:rsidRPr="007F159E">
        <w:t>полномочиях</w:t>
      </w:r>
      <w:proofErr w:type="gramEnd"/>
      <w:r w:rsidR="00056482" w:rsidRPr="007F159E">
        <w:t xml:space="preserve"> уполномоченного органа на установл</w:t>
      </w:r>
      <w:r w:rsidR="0069108B" w:rsidRPr="007F159E">
        <w:t>ение соответствующих требований</w:t>
      </w:r>
    </w:p>
    <w:p w:rsidR="0069108B" w:rsidRDefault="00AC15C2" w:rsidP="007F159E">
      <w:proofErr w:type="gramStart"/>
      <w:r>
        <w:t xml:space="preserve">Закон № 10-ЗРТ </w:t>
      </w:r>
      <w:r w:rsidR="0069108B">
        <w:t>приня</w:t>
      </w:r>
      <w:r>
        <w:t>т</w:t>
      </w:r>
      <w:r w:rsidR="0069108B">
        <w:t xml:space="preserve"> </w:t>
      </w:r>
      <w:r>
        <w:t xml:space="preserve">Государственным Советом Республики Татарстан </w:t>
      </w:r>
      <w:r w:rsidR="0069108B">
        <w:t xml:space="preserve">в пределах своих полномочий, установленных </w:t>
      </w:r>
      <w:r>
        <w:t xml:space="preserve">абзацем 2 пункта 9 статьи 16 </w:t>
      </w:r>
      <w:r w:rsidRPr="00B47854">
        <w:rPr>
          <w:color w:val="22272F"/>
          <w:shd w:val="clear" w:color="auto" w:fill="FFFFFF"/>
        </w:rPr>
        <w:t>Федерального закона от  22 ноября 1995 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color w:val="22272F"/>
          <w:shd w:val="clear" w:color="auto" w:fill="FFFFFF"/>
        </w:rPr>
        <w:t xml:space="preserve"> </w:t>
      </w:r>
      <w:r w:rsidR="00A26F0D">
        <w:t>и стать</w:t>
      </w:r>
      <w:r w:rsidR="0081460A">
        <w:t>ями</w:t>
      </w:r>
      <w:r w:rsidR="00A26F0D">
        <w:t xml:space="preserve"> </w:t>
      </w:r>
      <w:r w:rsidR="0081460A">
        <w:t>75, 77 Конституции Республики Татарстан.</w:t>
      </w:r>
      <w:proofErr w:type="gramEnd"/>
    </w:p>
    <w:p w:rsidR="00056482" w:rsidRPr="007F159E" w:rsidRDefault="007F159E" w:rsidP="007F159E">
      <w:pPr>
        <w:pStyle w:val="a4"/>
      </w:pPr>
      <w:r>
        <w:t>1.5.</w:t>
      </w:r>
      <w:r>
        <w:tab/>
      </w:r>
      <w:r w:rsidR="000E603D" w:rsidRPr="007F159E">
        <w:t>П</w:t>
      </w:r>
      <w:r w:rsidR="00056482" w:rsidRPr="007F159E">
        <w:t>ериод действия нормативн</w:t>
      </w:r>
      <w:r w:rsidR="000F68CC">
        <w:t>ого</w:t>
      </w:r>
      <w:r w:rsidR="00056482" w:rsidRPr="007F159E">
        <w:t xml:space="preserve"> правов</w:t>
      </w:r>
      <w:r w:rsidR="000F68CC">
        <w:t>ого акта</w:t>
      </w:r>
      <w:r w:rsidR="00056482" w:rsidRPr="007F159E">
        <w:t xml:space="preserve"> и </w:t>
      </w:r>
      <w:r w:rsidR="000F68CC">
        <w:t>его</w:t>
      </w:r>
      <w:r w:rsidR="00056482" w:rsidRPr="007F159E">
        <w:t xml:space="preserve"> от</w:t>
      </w:r>
      <w:r w:rsidR="000E603D" w:rsidRPr="007F159E">
        <w:t xml:space="preserve">дельных положений (при </w:t>
      </w:r>
      <w:proofErr w:type="gramStart"/>
      <w:r w:rsidR="000E603D" w:rsidRPr="007F159E">
        <w:t>наличии</w:t>
      </w:r>
      <w:proofErr w:type="gramEnd"/>
      <w:r w:rsidR="000E603D" w:rsidRPr="007F159E">
        <w:t>)</w:t>
      </w:r>
    </w:p>
    <w:p w:rsidR="000F68CC" w:rsidRPr="00940B62" w:rsidRDefault="000F68CC" w:rsidP="000F68CC">
      <w:r w:rsidRPr="00940B62">
        <w:rPr>
          <w:shd w:val="clear" w:color="auto" w:fill="FFFFFF"/>
        </w:rPr>
        <w:t xml:space="preserve">Закон </w:t>
      </w:r>
      <w:r w:rsidR="00940B62">
        <w:rPr>
          <w:shd w:val="clear" w:color="auto" w:fill="FFFFFF"/>
        </w:rPr>
        <w:t xml:space="preserve">№ </w:t>
      </w:r>
      <w:r w:rsidR="00940B62" w:rsidRPr="00940B62">
        <w:rPr>
          <w:shd w:val="clear" w:color="auto" w:fill="FFFFFF"/>
        </w:rPr>
        <w:t xml:space="preserve">10-ЗРТ </w:t>
      </w:r>
      <w:r w:rsidRPr="00940B62">
        <w:rPr>
          <w:shd w:val="clear" w:color="auto" w:fill="FFFFFF"/>
        </w:rPr>
        <w:t>опубликован в газете «Республика Татарстан» от 7 марта 2015 г. № 32, газете «</w:t>
      </w:r>
      <w:proofErr w:type="spellStart"/>
      <w:r w:rsidRPr="00940B62">
        <w:rPr>
          <w:shd w:val="clear" w:color="auto" w:fill="FFFFFF"/>
        </w:rPr>
        <w:t>Ватаным</w:t>
      </w:r>
      <w:proofErr w:type="spellEnd"/>
      <w:r w:rsidRPr="00940B62">
        <w:rPr>
          <w:shd w:val="clear" w:color="auto" w:fill="FFFFFF"/>
        </w:rPr>
        <w:t xml:space="preserve"> Татарстан» от 11 марта 2015 г. № 33, на Официальном портале правовой информации Республики Татарстан (</w:t>
      </w:r>
      <w:hyperlink r:id="rId20" w:tgtFrame="_blank" w:history="1">
        <w:r w:rsidRPr="00940B62">
          <w:rPr>
            <w:rStyle w:val="a3"/>
            <w:color w:val="auto"/>
            <w:u w:val="none"/>
            <w:shd w:val="clear" w:color="auto" w:fill="FFFFFF"/>
          </w:rPr>
          <w:t>PRAVO.TATARSTAN.RU</w:t>
        </w:r>
      </w:hyperlink>
      <w:r w:rsidRPr="00940B62">
        <w:rPr>
          <w:shd w:val="clear" w:color="auto" w:fill="FFFFFF"/>
        </w:rPr>
        <w:t>) 12 марта 2015 г., в Ведомостях Государственного Совета Татарстана, № 3, март 2015 г.</w:t>
      </w:r>
    </w:p>
    <w:p w:rsidR="000E603D" w:rsidRPr="000E603D" w:rsidRDefault="00940B62" w:rsidP="007F159E">
      <w:r>
        <w:t xml:space="preserve">Нормативные правовые акты, </w:t>
      </w:r>
      <w:r w:rsidR="000E603D" w:rsidRPr="000E603D">
        <w:t>затрагивающие права, свободы и обязанности человека и гражданина, права и обязанности юридических лиц,</w:t>
      </w:r>
      <w:r w:rsidR="000E603D">
        <w:t xml:space="preserve"> </w:t>
      </w:r>
      <w:r w:rsidR="000E603D" w:rsidRPr="000E603D">
        <w:t>вступают в силу не ранее чем через десять дней после их официального опубликования</w:t>
      </w:r>
      <w:r w:rsidR="000E603D">
        <w:t>.</w:t>
      </w:r>
    </w:p>
    <w:p w:rsidR="000E603D" w:rsidRDefault="000E603D" w:rsidP="007F159E">
      <w:r>
        <w:t xml:space="preserve">Таким образом, дата вступления в силу </w:t>
      </w:r>
      <w:r w:rsidR="00940B62">
        <w:t xml:space="preserve">Закона № 10-ЗРТ </w:t>
      </w:r>
      <w:r w:rsidR="00114553">
        <w:t xml:space="preserve">– 18 марта </w:t>
      </w:r>
      <w:r w:rsidRPr="000E603D">
        <w:t>201</w:t>
      </w:r>
      <w:r w:rsidR="00114553">
        <w:t>5 года</w:t>
      </w:r>
      <w:r w:rsidR="0024405F">
        <w:t>.</w:t>
      </w:r>
    </w:p>
    <w:p w:rsidR="00114553" w:rsidRDefault="00114553" w:rsidP="007F159E">
      <w:proofErr w:type="gramStart"/>
      <w:r>
        <w:t>Рассматриваемые в настоящем Докладе обязательные требования действуют с 18 сентября 2020 года (</w:t>
      </w:r>
      <w:r w:rsidRPr="006966CB">
        <w:rPr>
          <w:shd w:val="clear" w:color="auto" w:fill="FFFFFF"/>
        </w:rPr>
        <w:t>Закон Республики Татарстан от 4 сентября 2020 г. № 51-ЗРТ «О внесении изменений в Закон Республики Татарстан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</w:t>
      </w:r>
      <w:r>
        <w:rPr>
          <w:shd w:val="clear" w:color="auto" w:fill="FFFFFF"/>
        </w:rPr>
        <w:t>).</w:t>
      </w:r>
      <w:proofErr w:type="gramEnd"/>
    </w:p>
    <w:p w:rsidR="00056482" w:rsidRPr="007F159E" w:rsidRDefault="007F159E" w:rsidP="007F159E">
      <w:pPr>
        <w:pStyle w:val="a4"/>
      </w:pPr>
      <w:r w:rsidRPr="007F159E">
        <w:lastRenderedPageBreak/>
        <w:t>1.6.</w:t>
      </w:r>
      <w:r w:rsidRPr="007F159E">
        <w:tab/>
        <w:t>Сфера</w:t>
      </w:r>
      <w:r w:rsidR="00056482" w:rsidRPr="007F159E">
        <w:t xml:space="preserve">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</w:t>
      </w:r>
      <w:r w:rsidR="0024405F" w:rsidRPr="007F159E">
        <w:t>твующие обязательные требования</w:t>
      </w:r>
    </w:p>
    <w:p w:rsidR="006A50DA" w:rsidRDefault="006A50DA" w:rsidP="007F159E">
      <w:r>
        <w:t>Д</w:t>
      </w:r>
      <w:r w:rsidR="00571233">
        <w:t xml:space="preserve">ействие установленных </w:t>
      </w:r>
      <w:r>
        <w:t>Законом № 10-ЗРТ</w:t>
      </w:r>
      <w:r w:rsidR="007F159E" w:rsidRPr="007F159E">
        <w:t xml:space="preserve"> </w:t>
      </w:r>
      <w:r w:rsidR="00571233">
        <w:t>обязательных требований распространяется</w:t>
      </w:r>
      <w:r>
        <w:t xml:space="preserve"> </w:t>
      </w:r>
      <w:proofErr w:type="gramStart"/>
      <w:r>
        <w:t>на</w:t>
      </w:r>
      <w:proofErr w:type="gramEnd"/>
      <w:r>
        <w:t>:</w:t>
      </w:r>
    </w:p>
    <w:p w:rsidR="006A50DA" w:rsidRDefault="006A50DA" w:rsidP="007F159E">
      <w:r>
        <w:t xml:space="preserve">- </w:t>
      </w:r>
      <w:r w:rsidR="00571233" w:rsidRPr="00571233">
        <w:t>организаци</w:t>
      </w:r>
      <w:r w:rsidR="00571233">
        <w:t>и</w:t>
      </w:r>
      <w:r>
        <w:t xml:space="preserve"> и индивидуальных предпринимателей, осуществляющих розничную продажу алкогольной продукции при оказании услуг общественного питания;</w:t>
      </w:r>
    </w:p>
    <w:p w:rsidR="006A50DA" w:rsidRDefault="006A50DA" w:rsidP="007F159E">
      <w:r>
        <w:t>- организации и индивидуальных предпринимателей, осуществляющих розничную продажу алкогольной продукции.</w:t>
      </w:r>
    </w:p>
    <w:p w:rsidR="006A50DA" w:rsidRDefault="006A50DA" w:rsidP="007F159E">
      <w:proofErr w:type="gramStart"/>
      <w:r>
        <w:t xml:space="preserve">С учетом того, что розничная продажа алкогольной продукции, в том числе при оказании услуг общественного питания (за исключением пива, пивных напитков, сидра, </w:t>
      </w:r>
      <w:proofErr w:type="spellStart"/>
      <w:r>
        <w:t>пуаре</w:t>
      </w:r>
      <w:proofErr w:type="spellEnd"/>
      <w:r>
        <w:t xml:space="preserve"> и медовухи) является лицензируемым видом </w:t>
      </w:r>
      <w:r w:rsidR="006C2236">
        <w:t>деятельности, то обязательные требования направлены на регулирования  отношений между организациями: соискателями лицензий (лицензиатами) и лицензирующим органом (Госалкогольинспекцией Республики Татарстан) при получении (оказании) услуги лицензирования розничной продажи алкогольной продукции.</w:t>
      </w:r>
      <w:proofErr w:type="gramEnd"/>
    </w:p>
    <w:p w:rsidR="006C2236" w:rsidRDefault="006C2236" w:rsidP="007F159E">
      <w:r>
        <w:t xml:space="preserve">Также между Госалкогольинспекцией Республики Татарстан </w:t>
      </w:r>
      <w:r w:rsidR="002012F3">
        <w:t>(</w:t>
      </w:r>
      <w:r>
        <w:t>как контрольно-надзорным органом</w:t>
      </w:r>
      <w:r w:rsidR="002012F3">
        <w:t>)</w:t>
      </w:r>
      <w:r>
        <w:t xml:space="preserve"> и организациями и индивидуальными предпринимателями возникают отношения в части контроля за соблюдением обязательных требований</w:t>
      </w:r>
      <w:r w:rsidR="002012F3">
        <w:t xml:space="preserve"> при розничной продаже алкогольной продукции, в том числе при оказании услуг общественного питания (включая пиво, пивные напитки, сидр, </w:t>
      </w:r>
      <w:proofErr w:type="spellStart"/>
      <w:r w:rsidR="002012F3">
        <w:t>пуаре</w:t>
      </w:r>
      <w:proofErr w:type="spellEnd"/>
      <w:r w:rsidR="002012F3">
        <w:t xml:space="preserve"> и медовуху).</w:t>
      </w:r>
    </w:p>
    <w:p w:rsidR="002012F3" w:rsidRDefault="002012F3" w:rsidP="002012F3">
      <w:r>
        <w:t xml:space="preserve">Третья группа общественных отношений, на которые могут быть направлены обязательные требования – это отношения между организациями и индивидуальными предпринимателями, осуществляющими розничную продажу алкогольной продукции, в том числе при оказании услуг общественного питания, и неопределенным кругом лиц. Например, </w:t>
      </w:r>
      <w:r>
        <w:lastRenderedPageBreak/>
        <w:t>гражданами – физическими лицами, проживающими в многоквартирных  домах и (или) на прилегающих к ним территориях.</w:t>
      </w:r>
    </w:p>
    <w:p w:rsidR="002012F3" w:rsidRDefault="002012F3" w:rsidP="002012F3"/>
    <w:p w:rsidR="00056482" w:rsidRPr="00D55444" w:rsidRDefault="00CB603B" w:rsidP="00037BA8">
      <w:pPr>
        <w:spacing w:line="240" w:lineRule="auto"/>
        <w:ind w:left="1276" w:hanging="567"/>
        <w:rPr>
          <w:b/>
        </w:rPr>
      </w:pPr>
      <w:r w:rsidRPr="00D55444">
        <w:rPr>
          <w:b/>
        </w:rPr>
        <w:t>2.</w:t>
      </w:r>
      <w:r w:rsidR="007F159E" w:rsidRPr="00D55444">
        <w:rPr>
          <w:b/>
        </w:rPr>
        <w:tab/>
      </w:r>
      <w:r w:rsidR="00056482" w:rsidRPr="00D55444">
        <w:rPr>
          <w:b/>
        </w:rPr>
        <w:t>Результат</w:t>
      </w:r>
      <w:r w:rsidRPr="00D55444">
        <w:rPr>
          <w:b/>
        </w:rPr>
        <w:t>ы</w:t>
      </w:r>
      <w:r w:rsidR="00056482" w:rsidRPr="00D55444">
        <w:rPr>
          <w:b/>
        </w:rPr>
        <w:t xml:space="preserve"> </w:t>
      </w:r>
      <w:proofErr w:type="gramStart"/>
      <w:r w:rsidR="00056482" w:rsidRPr="00D55444">
        <w:rPr>
          <w:b/>
        </w:rPr>
        <w:t>оценки применения достижения целей введения обязательных требований</w:t>
      </w:r>
      <w:proofErr w:type="gramEnd"/>
    </w:p>
    <w:p w:rsidR="00056482" w:rsidRPr="00F371F7" w:rsidRDefault="007F159E" w:rsidP="007F159E">
      <w:pPr>
        <w:pStyle w:val="a4"/>
      </w:pPr>
      <w:r>
        <w:t>2.1.</w:t>
      </w:r>
      <w:r>
        <w:tab/>
        <w:t>С</w:t>
      </w:r>
      <w:r w:rsidR="00056482" w:rsidRPr="00CB603B">
        <w:t xml:space="preserve">облюдение принципов установления и оценки применения обязательных требований, </w:t>
      </w:r>
      <w:r w:rsidR="00056482" w:rsidRPr="00F371F7">
        <w:t xml:space="preserve">установленных Федеральным законом от 31.07.2020 </w:t>
      </w:r>
      <w:r w:rsidR="00CB603B" w:rsidRPr="00F371F7">
        <w:t>№</w:t>
      </w:r>
      <w:r w:rsidRPr="00F371F7">
        <w:t xml:space="preserve"> 247-ФЗ</w:t>
      </w:r>
      <w:r w:rsidR="00F371F7" w:rsidRPr="00F371F7">
        <w:rPr>
          <w:shd w:val="clear" w:color="auto" w:fill="FFFFFF"/>
        </w:rPr>
        <w:t xml:space="preserve"> «Об обязательных требованиях в Российской Федерации»</w:t>
      </w:r>
    </w:p>
    <w:p w:rsidR="00CB603B" w:rsidRDefault="00752A95" w:rsidP="007F159E">
      <w:r>
        <w:t xml:space="preserve">Закон № 10-ЗРТ </w:t>
      </w:r>
      <w:r w:rsidR="00CB603B">
        <w:t xml:space="preserve">принят до вступления в силу </w:t>
      </w:r>
      <w:r w:rsidR="00CB603B" w:rsidRPr="00CB603B">
        <w:t>Федерального закона от 31.07.2020</w:t>
      </w:r>
      <w:r w:rsidR="00CB603B">
        <w:t xml:space="preserve"> </w:t>
      </w:r>
      <w:r w:rsidR="00CB603B" w:rsidRPr="00CB603B">
        <w:t>№ 247-ФЗ</w:t>
      </w:r>
      <w:r w:rsidR="00CB603B">
        <w:t xml:space="preserve">, в </w:t>
      </w:r>
      <w:proofErr w:type="gramStart"/>
      <w:r w:rsidR="00CB603B">
        <w:t>связи</w:t>
      </w:r>
      <w:proofErr w:type="gramEnd"/>
      <w:r w:rsidR="00CB603B">
        <w:t xml:space="preserve"> с чем соответствие принципам установления обязательных требований не подлежит оценке.</w:t>
      </w:r>
    </w:p>
    <w:p w:rsidR="00CB603B" w:rsidRDefault="00CB603B" w:rsidP="007F159E">
      <w:r>
        <w:t xml:space="preserve">Оценка применения обязательных требований, установленных </w:t>
      </w:r>
      <w:r w:rsidR="00752A95">
        <w:t>Законом № 10-ЗРТ</w:t>
      </w:r>
      <w:r>
        <w:t>, проводится впервые.</w:t>
      </w:r>
    </w:p>
    <w:p w:rsidR="00056482" w:rsidRPr="001C6BAD" w:rsidRDefault="007F159E" w:rsidP="007F159E">
      <w:pPr>
        <w:pStyle w:val="a4"/>
      </w:pPr>
      <w:r w:rsidRPr="001C6BAD">
        <w:t>2.2.</w:t>
      </w:r>
      <w:r w:rsidRPr="001C6BAD">
        <w:tab/>
      </w:r>
      <w:r w:rsidR="00CB603B" w:rsidRPr="001C6BAD">
        <w:t>И</w:t>
      </w:r>
      <w:r w:rsidR="00056482" w:rsidRPr="001C6BAD">
        <w:t>нформация о динамике ведения предпринимательской деятельности в соответствующей сфере общественных отношений в период действия обязательных требований, применение ко</w:t>
      </w:r>
      <w:r w:rsidR="00CB603B" w:rsidRPr="001C6BAD">
        <w:t>торых является предметом оценки</w:t>
      </w:r>
      <w:r w:rsidR="001B77B5">
        <w:t>. Оценка фактических доходов и расходов контролируемых лиц, связанных с необходимостью соблюдения обязательных требований</w:t>
      </w:r>
    </w:p>
    <w:p w:rsidR="00CB603B" w:rsidRPr="00225403" w:rsidRDefault="00175F63" w:rsidP="00225403">
      <w:r w:rsidRPr="00225403">
        <w:t xml:space="preserve">Обязательные требования, установленные </w:t>
      </w:r>
      <w:r w:rsidR="008412DF" w:rsidRPr="00225403">
        <w:t>Законом № 10-ЗРТ</w:t>
      </w:r>
      <w:r w:rsidRPr="00225403">
        <w:t xml:space="preserve">, в силу </w:t>
      </w:r>
      <w:r w:rsidR="007F159E" w:rsidRPr="00225403">
        <w:t xml:space="preserve">их объема и </w:t>
      </w:r>
      <w:r w:rsidR="008412DF" w:rsidRPr="00225403">
        <w:t>не</w:t>
      </w:r>
      <w:r w:rsidR="007F159E" w:rsidRPr="00225403">
        <w:t xml:space="preserve">формального содержания </w:t>
      </w:r>
      <w:r w:rsidRPr="00225403">
        <w:t xml:space="preserve">оказывают </w:t>
      </w:r>
      <w:r w:rsidR="008412DF" w:rsidRPr="00225403">
        <w:t xml:space="preserve">определенное </w:t>
      </w:r>
      <w:r w:rsidRPr="00225403">
        <w:t>влияние на ведение предпринимательской деятельности.</w:t>
      </w:r>
      <w:r w:rsidR="00DA53BF" w:rsidRPr="00225403">
        <w:t xml:space="preserve"> </w:t>
      </w:r>
    </w:p>
    <w:p w:rsidR="00535FDE" w:rsidRDefault="00225403" w:rsidP="00225403">
      <w:pPr>
        <w:pStyle w:val="af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25403">
        <w:rPr>
          <w:sz w:val="28"/>
          <w:szCs w:val="28"/>
        </w:rPr>
        <w:t>В Лениногорск</w:t>
      </w:r>
      <w:r w:rsidR="006840EF">
        <w:rPr>
          <w:sz w:val="28"/>
          <w:szCs w:val="28"/>
        </w:rPr>
        <w:t>е</w:t>
      </w:r>
      <w:r w:rsidRPr="00225403">
        <w:rPr>
          <w:sz w:val="28"/>
          <w:szCs w:val="28"/>
        </w:rPr>
        <w:t xml:space="preserve"> под ограничения по площади зала обслуживания </w:t>
      </w:r>
      <w:r w:rsidR="00535FDE">
        <w:rPr>
          <w:sz w:val="28"/>
          <w:szCs w:val="28"/>
        </w:rPr>
        <w:t xml:space="preserve">посетителей </w:t>
      </w:r>
      <w:r w:rsidRPr="00225403">
        <w:rPr>
          <w:sz w:val="28"/>
          <w:szCs w:val="28"/>
        </w:rPr>
        <w:t xml:space="preserve">(50 </w:t>
      </w:r>
      <w:proofErr w:type="spellStart"/>
      <w:r w:rsidRPr="00225403">
        <w:rPr>
          <w:sz w:val="28"/>
          <w:szCs w:val="28"/>
        </w:rPr>
        <w:t>кв.м</w:t>
      </w:r>
      <w:proofErr w:type="spellEnd"/>
      <w:r w:rsidRPr="00225403">
        <w:rPr>
          <w:sz w:val="28"/>
          <w:szCs w:val="28"/>
        </w:rPr>
        <w:t xml:space="preserve">.) попали два </w:t>
      </w:r>
      <w:r w:rsidR="003C7317">
        <w:rPr>
          <w:sz w:val="28"/>
          <w:szCs w:val="28"/>
        </w:rPr>
        <w:t>объекта</w:t>
      </w:r>
      <w:r w:rsidRPr="00225403">
        <w:rPr>
          <w:sz w:val="28"/>
          <w:szCs w:val="28"/>
        </w:rPr>
        <w:t xml:space="preserve"> общественного питания: ООО «</w:t>
      </w:r>
      <w:proofErr w:type="spellStart"/>
      <w:r w:rsidRPr="00225403">
        <w:rPr>
          <w:color w:val="000000"/>
          <w:sz w:val="28"/>
          <w:szCs w:val="28"/>
        </w:rPr>
        <w:t>ЮлАлко</w:t>
      </w:r>
      <w:proofErr w:type="spellEnd"/>
      <w:r w:rsidRPr="00225403">
        <w:rPr>
          <w:color w:val="000000"/>
          <w:sz w:val="28"/>
          <w:szCs w:val="28"/>
        </w:rPr>
        <w:t>» (</w:t>
      </w:r>
      <w:proofErr w:type="spellStart"/>
      <w:r w:rsidRPr="00225403">
        <w:rPr>
          <w:color w:val="000000"/>
          <w:sz w:val="28"/>
          <w:szCs w:val="28"/>
        </w:rPr>
        <w:t>ул</w:t>
      </w:r>
      <w:proofErr w:type="gramStart"/>
      <w:r w:rsidRPr="00225403">
        <w:rPr>
          <w:color w:val="000000"/>
          <w:sz w:val="28"/>
          <w:szCs w:val="28"/>
        </w:rPr>
        <w:t>.Т</w:t>
      </w:r>
      <w:proofErr w:type="gramEnd"/>
      <w:r w:rsidRPr="00225403">
        <w:rPr>
          <w:color w:val="000000"/>
          <w:sz w:val="28"/>
          <w:szCs w:val="28"/>
        </w:rPr>
        <w:t>укая</w:t>
      </w:r>
      <w:proofErr w:type="spellEnd"/>
      <w:r w:rsidRPr="00225403">
        <w:rPr>
          <w:color w:val="000000"/>
          <w:sz w:val="28"/>
          <w:szCs w:val="28"/>
        </w:rPr>
        <w:t>, д.24) и ООО «</w:t>
      </w:r>
      <w:proofErr w:type="spellStart"/>
      <w:r w:rsidRPr="00225403">
        <w:rPr>
          <w:color w:val="000000"/>
          <w:sz w:val="28"/>
          <w:szCs w:val="28"/>
        </w:rPr>
        <w:t>Табит</w:t>
      </w:r>
      <w:proofErr w:type="spellEnd"/>
      <w:r w:rsidRPr="00225403">
        <w:rPr>
          <w:color w:val="000000"/>
          <w:sz w:val="28"/>
          <w:szCs w:val="28"/>
        </w:rPr>
        <w:t>»  (</w:t>
      </w:r>
      <w:proofErr w:type="spellStart"/>
      <w:r w:rsidRPr="00225403">
        <w:rPr>
          <w:color w:val="000000"/>
          <w:sz w:val="28"/>
          <w:szCs w:val="28"/>
        </w:rPr>
        <w:t>ул.Кутузова</w:t>
      </w:r>
      <w:proofErr w:type="spellEnd"/>
      <w:r w:rsidRPr="00225403">
        <w:rPr>
          <w:color w:val="000000"/>
          <w:sz w:val="28"/>
          <w:szCs w:val="28"/>
        </w:rPr>
        <w:t xml:space="preserve">, д.9).  </w:t>
      </w:r>
      <w:r>
        <w:rPr>
          <w:color w:val="000000"/>
          <w:sz w:val="28"/>
          <w:szCs w:val="28"/>
        </w:rPr>
        <w:t xml:space="preserve">После реконструкций </w:t>
      </w:r>
      <w:r w:rsidR="003C7317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 xml:space="preserve"> общественного питания, позволивших увеличить площадь зала обслуживания до требуемых 50 </w:t>
      </w:r>
      <w:proofErr w:type="spellStart"/>
      <w:r>
        <w:rPr>
          <w:color w:val="000000"/>
          <w:sz w:val="28"/>
          <w:szCs w:val="28"/>
        </w:rPr>
        <w:t>кв</w:t>
      </w:r>
      <w:proofErr w:type="gramStart"/>
      <w:r>
        <w:rPr>
          <w:color w:val="000000"/>
          <w:sz w:val="28"/>
          <w:szCs w:val="28"/>
        </w:rPr>
        <w:t>.м</w:t>
      </w:r>
      <w:proofErr w:type="spellEnd"/>
      <w:proofErr w:type="gramEnd"/>
      <w:r>
        <w:rPr>
          <w:color w:val="000000"/>
          <w:sz w:val="28"/>
          <w:szCs w:val="28"/>
        </w:rPr>
        <w:t xml:space="preserve">, указанные </w:t>
      </w:r>
      <w:r w:rsidR="003C7317"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z w:val="28"/>
          <w:szCs w:val="28"/>
        </w:rPr>
        <w:t xml:space="preserve"> вновь получили лицензии на розничную продажу алкогольной продукции при оказании услуг общественного питания. Информацией о </w:t>
      </w:r>
      <w:proofErr w:type="gramStart"/>
      <w:r>
        <w:rPr>
          <w:color w:val="000000"/>
          <w:sz w:val="28"/>
          <w:szCs w:val="28"/>
        </w:rPr>
        <w:t>затратах</w:t>
      </w:r>
      <w:proofErr w:type="gramEnd"/>
      <w:r w:rsidR="00CA01F8">
        <w:rPr>
          <w:color w:val="000000"/>
          <w:sz w:val="28"/>
          <w:szCs w:val="28"/>
        </w:rPr>
        <w:t xml:space="preserve">, связанных с увеличением площади зала обслуживания, </w:t>
      </w:r>
      <w:r w:rsidR="00CA01F8">
        <w:rPr>
          <w:color w:val="000000"/>
          <w:sz w:val="28"/>
          <w:szCs w:val="28"/>
        </w:rPr>
        <w:lastRenderedPageBreak/>
        <w:t>Госалкогольинспекция Республики Татарстан не располагает.</w:t>
      </w:r>
      <w:r>
        <w:rPr>
          <w:color w:val="000000"/>
          <w:sz w:val="28"/>
          <w:szCs w:val="28"/>
        </w:rPr>
        <w:t xml:space="preserve"> </w:t>
      </w:r>
      <w:r w:rsidR="00CA01F8">
        <w:rPr>
          <w:color w:val="000000"/>
          <w:sz w:val="28"/>
          <w:szCs w:val="28"/>
        </w:rPr>
        <w:t>Размер государственный пошлины за переоформление лицензии составляет 3,5 тысячи рублей для каждой организации.</w:t>
      </w:r>
    </w:p>
    <w:p w:rsidR="006840EF" w:rsidRPr="00167975" w:rsidRDefault="00535FDE" w:rsidP="006840EF">
      <w:pPr>
        <w:rPr>
          <w:rFonts w:eastAsia="Times New Roman"/>
          <w:lang w:eastAsia="ru-RU"/>
        </w:rPr>
      </w:pPr>
      <w:r>
        <w:rPr>
          <w:color w:val="000000"/>
        </w:rPr>
        <w:t xml:space="preserve">В Набережных Челнах </w:t>
      </w:r>
      <w:r w:rsidRPr="00225403">
        <w:t>под ограничения по площади зала обслуживания п</w:t>
      </w:r>
      <w:r>
        <w:t xml:space="preserve">осетителей </w:t>
      </w:r>
      <w:r w:rsidRPr="00225403">
        <w:t>(</w:t>
      </w:r>
      <w:r>
        <w:t>10</w:t>
      </w:r>
      <w:r w:rsidRPr="00225403">
        <w:t xml:space="preserve">0 </w:t>
      </w:r>
      <w:proofErr w:type="spellStart"/>
      <w:r w:rsidRPr="00225403">
        <w:t>кв.м</w:t>
      </w:r>
      <w:proofErr w:type="spellEnd"/>
      <w:r w:rsidRPr="00225403">
        <w:t xml:space="preserve">.) попали </w:t>
      </w:r>
      <w:r w:rsidR="005B7006">
        <w:t>шесть</w:t>
      </w:r>
      <w:r w:rsidRPr="00225403">
        <w:t xml:space="preserve"> </w:t>
      </w:r>
      <w:r w:rsidR="003C7317">
        <w:t xml:space="preserve">объектов </w:t>
      </w:r>
      <w:r w:rsidRPr="00225403">
        <w:t>общественного питания:</w:t>
      </w:r>
      <w:r>
        <w:t xml:space="preserve"> </w:t>
      </w:r>
      <w:proofErr w:type="gramStart"/>
      <w:r w:rsidR="005B7006">
        <w:t>ООО «</w:t>
      </w:r>
      <w:proofErr w:type="spellStart"/>
      <w:r w:rsidR="005B7006">
        <w:t>Хорека</w:t>
      </w:r>
      <w:proofErr w:type="spellEnd"/>
      <w:r w:rsidR="005B7006">
        <w:t xml:space="preserve"> регион», ООО «Ретро Стар», ООО «</w:t>
      </w:r>
      <w:proofErr w:type="spellStart"/>
      <w:r w:rsidR="005B7006">
        <w:t>Шифион</w:t>
      </w:r>
      <w:proofErr w:type="spellEnd"/>
      <w:r w:rsidR="005B7006">
        <w:t>», ООО «Три», ООО «Статус», ООО «Кафе Групп»</w:t>
      </w:r>
      <w:r w:rsidRPr="00225403">
        <w:rPr>
          <w:color w:val="000000"/>
        </w:rPr>
        <w:t>.</w:t>
      </w:r>
      <w:proofErr w:type="gramEnd"/>
      <w:r w:rsidR="005B7006">
        <w:rPr>
          <w:color w:val="000000"/>
        </w:rPr>
        <w:t xml:space="preserve"> </w:t>
      </w:r>
      <w:r w:rsidR="006840EF">
        <w:rPr>
          <w:rFonts w:eastAsia="Times New Roman"/>
          <w:lang w:eastAsia="ru-RU"/>
        </w:rPr>
        <w:t>В Казани</w:t>
      </w:r>
      <w:r w:rsidR="006840EF" w:rsidRPr="006840EF">
        <w:rPr>
          <w:color w:val="000000"/>
        </w:rPr>
        <w:t xml:space="preserve"> </w:t>
      </w:r>
      <w:r w:rsidR="006840EF" w:rsidRPr="00225403">
        <w:t>под ограничения по площади зала обслуживания п</w:t>
      </w:r>
      <w:r w:rsidR="006840EF">
        <w:t xml:space="preserve">осетителей </w:t>
      </w:r>
      <w:r w:rsidR="006840EF" w:rsidRPr="00225403">
        <w:t>(</w:t>
      </w:r>
      <w:r w:rsidR="006840EF">
        <w:t>5</w:t>
      </w:r>
      <w:r w:rsidR="006840EF" w:rsidRPr="00225403">
        <w:t xml:space="preserve">0 </w:t>
      </w:r>
      <w:proofErr w:type="spellStart"/>
      <w:r w:rsidR="006840EF" w:rsidRPr="00225403">
        <w:t>кв.м</w:t>
      </w:r>
      <w:proofErr w:type="spellEnd"/>
      <w:r w:rsidR="006840EF" w:rsidRPr="00225403">
        <w:t xml:space="preserve">.) попали </w:t>
      </w:r>
      <w:r w:rsidR="006840EF">
        <w:t>шесть</w:t>
      </w:r>
      <w:r w:rsidR="006840EF" w:rsidRPr="00225403">
        <w:t xml:space="preserve"> </w:t>
      </w:r>
      <w:r w:rsidR="003C7317">
        <w:t xml:space="preserve">объектов </w:t>
      </w:r>
      <w:r w:rsidR="006840EF" w:rsidRPr="00225403">
        <w:t xml:space="preserve"> общественного питания:</w:t>
      </w:r>
      <w:r w:rsidR="006840EF">
        <w:t xml:space="preserve"> </w:t>
      </w:r>
      <w:proofErr w:type="gramStart"/>
      <w:r w:rsidR="006840EF">
        <w:t>ООО «</w:t>
      </w:r>
      <w:proofErr w:type="spellStart"/>
      <w:r w:rsidR="006840EF">
        <w:t>Хорека</w:t>
      </w:r>
      <w:proofErr w:type="spellEnd"/>
      <w:r w:rsidR="006840EF">
        <w:t xml:space="preserve"> регион», ООО «</w:t>
      </w:r>
      <w:proofErr w:type="spellStart"/>
      <w:r w:rsidR="006840EF">
        <w:t>Чишма</w:t>
      </w:r>
      <w:proofErr w:type="spellEnd"/>
      <w:r w:rsidR="006840EF">
        <w:t>», ООО «</w:t>
      </w:r>
      <w:proofErr w:type="spellStart"/>
      <w:r w:rsidR="006840EF">
        <w:t>Амират</w:t>
      </w:r>
      <w:proofErr w:type="spellEnd"/>
      <w:r w:rsidR="006840EF">
        <w:t>-Казань», ООО «Айсберг», ООО «</w:t>
      </w:r>
      <w:proofErr w:type="spellStart"/>
      <w:r w:rsidR="006840EF">
        <w:t>Аиша</w:t>
      </w:r>
      <w:proofErr w:type="spellEnd"/>
      <w:r w:rsidR="006840EF">
        <w:t>», ООО «Даурия -2»</w:t>
      </w:r>
      <w:r w:rsidR="006840EF" w:rsidRPr="00225403">
        <w:rPr>
          <w:color w:val="000000"/>
        </w:rPr>
        <w:t>.</w:t>
      </w:r>
      <w:proofErr w:type="gramEnd"/>
    </w:p>
    <w:p w:rsidR="00167975" w:rsidRDefault="005B7006" w:rsidP="003C7317">
      <w:r>
        <w:t xml:space="preserve">Однако </w:t>
      </w:r>
      <w:r w:rsidR="003C7317">
        <w:t>объекты</w:t>
      </w:r>
      <w:r>
        <w:t xml:space="preserve"> общественного питания данных организаций еще до введения в действие обязательного требования по тем или иным причинам, прекратили </w:t>
      </w:r>
      <w:r w:rsidR="00E16536">
        <w:t>свою хозяйственную деятельность и не планируют продолжать ее.</w:t>
      </w:r>
      <w:r>
        <w:t xml:space="preserve"> Таким образом, введение ограничения не привело к финансовым</w:t>
      </w:r>
      <w:r w:rsidR="00E16536">
        <w:t xml:space="preserve"> потерям для данных организаций.</w:t>
      </w:r>
    </w:p>
    <w:p w:rsidR="00167975" w:rsidRDefault="00167975" w:rsidP="00167975">
      <w:pPr>
        <w:rPr>
          <w:rFonts w:eastAsia="Times New Roman"/>
          <w:lang w:eastAsia="ru-RU"/>
        </w:rPr>
      </w:pPr>
      <w:proofErr w:type="spellStart"/>
      <w:proofErr w:type="gramStart"/>
      <w:r w:rsidRPr="00167975">
        <w:rPr>
          <w:rFonts w:eastAsia="Times New Roman"/>
          <w:lang w:eastAsia="ru-RU"/>
        </w:rPr>
        <w:t>Набережноче</w:t>
      </w:r>
      <w:r w:rsidR="003C7317">
        <w:rPr>
          <w:rFonts w:eastAsia="Times New Roman"/>
          <w:lang w:eastAsia="ru-RU"/>
        </w:rPr>
        <w:t>лнинским</w:t>
      </w:r>
      <w:proofErr w:type="spellEnd"/>
      <w:r w:rsidR="003C7317">
        <w:rPr>
          <w:rFonts w:eastAsia="Times New Roman"/>
          <w:lang w:eastAsia="ru-RU"/>
        </w:rPr>
        <w:t xml:space="preserve"> территориальным органом </w:t>
      </w:r>
      <w:r w:rsidRPr="00167975">
        <w:rPr>
          <w:rFonts w:eastAsia="Times New Roman"/>
          <w:lang w:eastAsia="ru-RU"/>
        </w:rPr>
        <w:t xml:space="preserve"> Госалкогольинспекции Республики Татарстан при оказании государственной услуги лицензирования розничной продажи алкогольной продукции в 2021 году принято одно решение об отказе в переоформлении лицензии на розничную продажу алкогольной продукции ООО «Каравай».</w:t>
      </w:r>
      <w:proofErr w:type="gramEnd"/>
      <w:r w:rsidRPr="00167975">
        <w:rPr>
          <w:rFonts w:eastAsia="Times New Roman"/>
          <w:lang w:eastAsia="ru-RU"/>
        </w:rPr>
        <w:t xml:space="preserve"> Основание для отказа - вход для покупателей в торговый объект организован со стороны двора многоквартирного дома. Финансовые потер</w:t>
      </w:r>
      <w:proofErr w:type="gramStart"/>
      <w:r w:rsidRPr="00167975">
        <w:rPr>
          <w:rFonts w:eastAsia="Times New Roman"/>
          <w:lang w:eastAsia="ru-RU"/>
        </w:rPr>
        <w:t>и ООО</w:t>
      </w:r>
      <w:proofErr w:type="gramEnd"/>
      <w:r w:rsidRPr="00167975">
        <w:rPr>
          <w:rFonts w:eastAsia="Times New Roman"/>
          <w:lang w:eastAsia="ru-RU"/>
        </w:rPr>
        <w:t xml:space="preserve"> «Каравай»</w:t>
      </w:r>
      <w:r w:rsidR="006C44FD">
        <w:rPr>
          <w:rFonts w:eastAsia="Times New Roman"/>
          <w:lang w:eastAsia="ru-RU"/>
        </w:rPr>
        <w:t xml:space="preserve"> - 3,5 </w:t>
      </w:r>
      <w:r w:rsidRPr="00167975">
        <w:rPr>
          <w:rFonts w:eastAsia="Times New Roman"/>
          <w:lang w:eastAsia="ru-RU"/>
        </w:rPr>
        <w:t xml:space="preserve"> тысячи рублей (размер государственной пошлины за переоформление лицензии).</w:t>
      </w:r>
    </w:p>
    <w:p w:rsidR="00056482" w:rsidRPr="00DD02CF" w:rsidRDefault="00DC65D4" w:rsidP="00DC65D4">
      <w:pPr>
        <w:pStyle w:val="a4"/>
      </w:pPr>
      <w:r w:rsidRPr="00DD02CF">
        <w:t>2.3.</w:t>
      </w:r>
      <w:r w:rsidRPr="00DD02CF">
        <w:tab/>
        <w:t>Д</w:t>
      </w:r>
      <w:r w:rsidR="00056482" w:rsidRPr="00DD02CF">
        <w:t>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</w:t>
      </w:r>
      <w:r w:rsidR="00175F63" w:rsidRPr="00DD02CF">
        <w:t>вующих обязательных требований)</w:t>
      </w:r>
    </w:p>
    <w:p w:rsidR="00DD02CF" w:rsidRPr="00DD02CF" w:rsidRDefault="00DD02CF" w:rsidP="007F159E">
      <w:r w:rsidRPr="00DD02CF">
        <w:t xml:space="preserve">Рассматриваемые </w:t>
      </w:r>
      <w:r w:rsidR="00CE5408" w:rsidRPr="00DD02CF">
        <w:t>обязательн</w:t>
      </w:r>
      <w:r w:rsidRPr="00DD02CF">
        <w:t>ые</w:t>
      </w:r>
      <w:r w:rsidR="00CE5408" w:rsidRPr="00DD02CF">
        <w:t xml:space="preserve"> требовани</w:t>
      </w:r>
      <w:r w:rsidRPr="00DD02CF">
        <w:t>я</w:t>
      </w:r>
      <w:r w:rsidR="00CE5408" w:rsidRPr="00DD02CF">
        <w:t xml:space="preserve"> – о </w:t>
      </w:r>
      <w:proofErr w:type="gramStart"/>
      <w:r w:rsidRPr="00DD02CF">
        <w:t>введении</w:t>
      </w:r>
      <w:proofErr w:type="gramEnd"/>
      <w:r w:rsidRPr="00DD02CF">
        <w:t xml:space="preserve"> определенных ограничений для торговых объектов и предприятий общественного питания, </w:t>
      </w:r>
      <w:r w:rsidRPr="00DD02CF">
        <w:lastRenderedPageBreak/>
        <w:t xml:space="preserve">расположенных в многоквартирных домах </w:t>
      </w:r>
      <w:r w:rsidR="00CE5408" w:rsidRPr="00DD02CF">
        <w:t>– име</w:t>
      </w:r>
      <w:r w:rsidRPr="00DD02CF">
        <w:t>ю</w:t>
      </w:r>
      <w:r w:rsidR="00CE5408" w:rsidRPr="00DD02CF">
        <w:t>т конкретный характер</w:t>
      </w:r>
      <w:r w:rsidRPr="00DD02CF">
        <w:t xml:space="preserve">. </w:t>
      </w:r>
      <w:r w:rsidR="00CE5408" w:rsidRPr="00DD02CF">
        <w:t xml:space="preserve"> </w:t>
      </w:r>
      <w:r w:rsidRPr="00DD02CF">
        <w:t>Ф</w:t>
      </w:r>
      <w:r w:rsidR="00CE5408" w:rsidRPr="00DD02CF">
        <w:t>актически исполнение организациями</w:t>
      </w:r>
      <w:r w:rsidRPr="00DD02CF">
        <w:t xml:space="preserve"> и индивидуальными предпринимателями Закона № 10-ЗРТ </w:t>
      </w:r>
      <w:r w:rsidR="00CE5408" w:rsidRPr="00DD02CF">
        <w:t xml:space="preserve"> к соблюдению </w:t>
      </w:r>
      <w:r w:rsidRPr="00DD02CF">
        <w:t>этих обязательных требований: замер площади зала обслуживания посетителей, определение соотношения входа в торговый объект и двора многоквартирного д</w:t>
      </w:r>
      <w:r>
        <w:t>о</w:t>
      </w:r>
      <w:r w:rsidRPr="00DD02CF">
        <w:t>ма.</w:t>
      </w:r>
    </w:p>
    <w:p w:rsidR="00876BEC" w:rsidRPr="009936EE" w:rsidRDefault="00876BEC" w:rsidP="007F159E">
      <w:r w:rsidRPr="009936EE">
        <w:t>Цели принятия Закона № 10-ЗРТ достигаются: не допускается бесконтрольное открытие и функционирование в многоквартирных домах предприятий общественного питания и торговых объектов, реализующих алкогольную продукцию. Тем самым защищаются:</w:t>
      </w:r>
    </w:p>
    <w:p w:rsidR="00876BEC" w:rsidRPr="009936EE" w:rsidRDefault="00876BEC" w:rsidP="007F159E">
      <w:r w:rsidRPr="009936EE">
        <w:t>- общественный порядок: зачастую посетители предприятий общественного питания совершают противоправные поступки в состоянии алкогольного опьянение, вызывая справедливое недовольство жителей, проживающих в многоквартирных домах;</w:t>
      </w:r>
    </w:p>
    <w:p w:rsidR="00876BEC" w:rsidRPr="009936EE" w:rsidRDefault="00876BEC" w:rsidP="007F159E">
      <w:r w:rsidRPr="009936EE">
        <w:t xml:space="preserve">- права и интересы граждан: на соблюдение порядка и тишины в ночное время, поскольку </w:t>
      </w:r>
      <w:r w:rsidR="00667430">
        <w:t xml:space="preserve">объекты </w:t>
      </w:r>
      <w:r w:rsidRPr="009936EE">
        <w:t xml:space="preserve">общественного питания самостоятельно устанавливают свой режим работы, то есть могут работать и круглосуточно; реализация алкогольной продукции в </w:t>
      </w:r>
      <w:r w:rsidR="00667430">
        <w:t xml:space="preserve">объектах </w:t>
      </w:r>
      <w:r w:rsidRPr="009936EE">
        <w:t>общественного питания осуществляется согласно режиму их работы;</w:t>
      </w:r>
    </w:p>
    <w:p w:rsidR="00175F63" w:rsidRDefault="00876BEC" w:rsidP="007F159E">
      <w:proofErr w:type="gramStart"/>
      <w:r w:rsidRPr="009936EE">
        <w:t>- нравственность</w:t>
      </w:r>
      <w:r w:rsidR="00451DE6">
        <w:t xml:space="preserve">: ограничения по размещению в многоквартирных домах </w:t>
      </w:r>
      <w:r w:rsidR="00667430">
        <w:t xml:space="preserve">объектов </w:t>
      </w:r>
      <w:r w:rsidR="00451DE6">
        <w:t>общественного питания и торговых объектов, реализующих алкогольную продукцию, позволяет снизить количество детей и подростков</w:t>
      </w:r>
      <w:r w:rsidR="006C130A">
        <w:t>, которые могут их посещать, поскольку указанные объекты работают для неопределенного круга лиц и не устанавливают запрет на посещения для детей и подростков; и, помимо алкогольной продукции, реализуют иные продукты питания.</w:t>
      </w:r>
      <w:proofErr w:type="gramEnd"/>
    </w:p>
    <w:p w:rsidR="00056482" w:rsidRPr="00E5763E" w:rsidRDefault="003C7317" w:rsidP="00DC65D4">
      <w:pPr>
        <w:pStyle w:val="a4"/>
      </w:pPr>
      <w:r>
        <w:lastRenderedPageBreak/>
        <w:t>2</w:t>
      </w:r>
      <w:r w:rsidR="00DC65D4" w:rsidRPr="00E5763E">
        <w:t>.4.</w:t>
      </w:r>
      <w:r w:rsidR="00DC65D4" w:rsidRPr="00E5763E">
        <w:tab/>
      </w:r>
      <w:r w:rsidR="000268F1" w:rsidRPr="00E5763E">
        <w:t>Информация о динамике ведения предпринимательской деятельности в соответствующей сфере.</w:t>
      </w:r>
      <w:r w:rsidR="00E543FE">
        <w:t xml:space="preserve"> Анализ влияния социально-экономических последствий реализации установленных обязательных требований на деятельность малого и среднего предприни</w:t>
      </w:r>
      <w:r w:rsidR="00AA1224">
        <w:t>м</w:t>
      </w:r>
      <w:r w:rsidR="00E543FE">
        <w:t>ательства.</w:t>
      </w:r>
    </w:p>
    <w:p w:rsidR="0015096D" w:rsidRPr="00687154" w:rsidRDefault="0015096D" w:rsidP="007F159E">
      <w:r w:rsidRPr="00687154">
        <w:t>Наличие рассматриваемых обязательных требований не оказывает существенного влияни</w:t>
      </w:r>
      <w:r w:rsidR="005238AB">
        <w:t>я</w:t>
      </w:r>
      <w:r w:rsidRPr="00687154">
        <w:t xml:space="preserve"> на предпринимательскую деятельность в сфере розничной продажи алкогольной продукции, в том числе при оказании услуг общественного питания.</w:t>
      </w:r>
    </w:p>
    <w:p w:rsidR="0015096D" w:rsidRPr="003C44D9" w:rsidRDefault="0015096D" w:rsidP="007F159E">
      <w:r w:rsidRPr="00687154">
        <w:t>В настоящее время в Республике Татарстан розничную продажу алкогольной продукции на основании соответствующей лицензии осуществляют</w:t>
      </w:r>
      <w:r w:rsidR="00667430" w:rsidRPr="00687154">
        <w:t xml:space="preserve"> 1127</w:t>
      </w:r>
      <w:r w:rsidRPr="00687154">
        <w:t xml:space="preserve"> организаций в </w:t>
      </w:r>
      <w:r w:rsidR="00667430" w:rsidRPr="00687154">
        <w:t>7692</w:t>
      </w:r>
      <w:r w:rsidRPr="00687154">
        <w:t xml:space="preserve"> торговых объектах; розничную продажу алкогольной продукции при оказании услуг общественного питания </w:t>
      </w:r>
      <w:r w:rsidR="00667430" w:rsidRPr="00687154">
        <w:t xml:space="preserve">- </w:t>
      </w:r>
      <w:r w:rsidR="00D16D8B" w:rsidRPr="00687154">
        <w:t>605</w:t>
      </w:r>
      <w:r w:rsidRPr="00687154">
        <w:t xml:space="preserve"> организаци</w:t>
      </w:r>
      <w:r w:rsidR="00D16D8B" w:rsidRPr="00687154">
        <w:t>й</w:t>
      </w:r>
      <w:r w:rsidRPr="00687154">
        <w:t xml:space="preserve"> в </w:t>
      </w:r>
      <w:r w:rsidR="00667430" w:rsidRPr="00687154">
        <w:t>1130</w:t>
      </w:r>
      <w:r w:rsidRPr="00687154">
        <w:t xml:space="preserve"> </w:t>
      </w:r>
      <w:r w:rsidR="00667430" w:rsidRPr="00687154">
        <w:t>объектах</w:t>
      </w:r>
      <w:r w:rsidRPr="00687154">
        <w:t xml:space="preserve"> общественного питания. Кроме того, </w:t>
      </w:r>
      <w:r w:rsidRPr="003C44D9">
        <w:t>порядка 9 тысяч индивидуальных предпринимателей осуществляют розничную продажу пива и пивных напитков. Приведенные цифры не являются постоянной величиной, количество участников розничного алкогольного рынка постоянно меняется по различным причинам (экономическая и социальная составляющие, изменение законодательства, личные мотивы и др.). При этом в республике не испытывается дефицита торговых объектов и предприятий общественного питания</w:t>
      </w:r>
      <w:r w:rsidR="00667430" w:rsidRPr="003C44D9">
        <w:t xml:space="preserve">, реализующих алкогольную продукцию, особенно в крупных населенных пунктах (рассматриваемые обязательные требования относятся к торговым объектам и объектам </w:t>
      </w:r>
      <w:r w:rsidRPr="003C44D9">
        <w:t xml:space="preserve"> </w:t>
      </w:r>
      <w:r w:rsidR="00667430" w:rsidRPr="003C44D9">
        <w:t>общественного питания, расположенным в многоквартирных домах, которые, в свою очередь имеются в крупных населенных пунктах).</w:t>
      </w:r>
    </w:p>
    <w:p w:rsidR="00667430" w:rsidRDefault="00667430" w:rsidP="007F159E">
      <w:pPr>
        <w:rPr>
          <w:color w:val="22272F"/>
          <w:shd w:val="clear" w:color="auto" w:fill="FFFFFF"/>
        </w:rPr>
      </w:pPr>
      <w:r w:rsidRPr="003C44D9">
        <w:t xml:space="preserve">Кроме рассматриваемых обязательных требований, в сфере розничной продажи алкогольной продукции обязательные требования установлены нормативными правовыми актами федерального уровня. Например, ограничения по времени розничной продажи алкогольной продукции установлены статьей 16  </w:t>
      </w:r>
      <w:r w:rsidR="003C44D9" w:rsidRPr="003C44D9">
        <w:t xml:space="preserve">Федерального закона </w:t>
      </w:r>
      <w:r w:rsidR="003C44D9" w:rsidRPr="003C44D9">
        <w:rPr>
          <w:shd w:val="clear" w:color="auto" w:fill="FFFFFF"/>
        </w:rPr>
        <w:t xml:space="preserve">от  </w:t>
      </w:r>
      <w:r w:rsidR="003C44D9" w:rsidRPr="00B47854">
        <w:rPr>
          <w:color w:val="22272F"/>
          <w:shd w:val="clear" w:color="auto" w:fill="FFFFFF"/>
        </w:rPr>
        <w:t>22 ноября 1995 года</w:t>
      </w:r>
      <w:r w:rsidR="00687154">
        <w:rPr>
          <w:color w:val="22272F"/>
          <w:shd w:val="clear" w:color="auto" w:fill="FFFFFF"/>
        </w:rPr>
        <w:t xml:space="preserve"> </w:t>
      </w:r>
      <w:r w:rsidR="003C44D9" w:rsidRPr="00B47854">
        <w:rPr>
          <w:color w:val="22272F"/>
          <w:shd w:val="clear" w:color="auto" w:fill="FFFFFF"/>
        </w:rPr>
        <w:t xml:space="preserve"> № 171-ФЗ «О государственном регулировании производства и оборота </w:t>
      </w:r>
      <w:r w:rsidR="003C44D9" w:rsidRPr="00B47854">
        <w:rPr>
          <w:color w:val="22272F"/>
          <w:shd w:val="clear" w:color="auto" w:fill="FFFFFF"/>
        </w:rPr>
        <w:lastRenderedPageBreak/>
        <w:t>этилового спирта, алкогольной и спиртосодержащей продукции и об ограничении потребления (распития) алкогольной продукции»</w:t>
      </w:r>
      <w:r w:rsidR="00687154">
        <w:rPr>
          <w:color w:val="22272F"/>
          <w:shd w:val="clear" w:color="auto" w:fill="FFFFFF"/>
        </w:rPr>
        <w:t>.</w:t>
      </w:r>
    </w:p>
    <w:p w:rsidR="00AA1224" w:rsidRDefault="00AA1224" w:rsidP="007F159E">
      <w:pPr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Значительная часть организаций и индивидуальных предпринимателей, осуществляющих розничную продажу алкогольной продукции (за исключением федеральных торговых сетей, например, АО «Тандер» ил</w:t>
      </w:r>
      <w:proofErr w:type="gramStart"/>
      <w:r>
        <w:rPr>
          <w:color w:val="22272F"/>
          <w:shd w:val="clear" w:color="auto" w:fill="FFFFFF"/>
        </w:rPr>
        <w:t>и ООО</w:t>
      </w:r>
      <w:proofErr w:type="gramEnd"/>
      <w:r>
        <w:rPr>
          <w:color w:val="22272F"/>
          <w:shd w:val="clear" w:color="auto" w:fill="FFFFFF"/>
        </w:rPr>
        <w:t xml:space="preserve"> «Агроторг»), относятся к субъектам малого и среднего предпринимательства.</w:t>
      </w:r>
    </w:p>
    <w:p w:rsidR="00AA1224" w:rsidRDefault="00AA1224" w:rsidP="007F159E">
      <w:pPr>
        <w:rPr>
          <w:color w:val="C00000"/>
        </w:rPr>
      </w:pPr>
      <w:r>
        <w:rPr>
          <w:color w:val="22272F"/>
          <w:shd w:val="clear" w:color="auto" w:fill="FFFFFF"/>
        </w:rPr>
        <w:t xml:space="preserve">Рассматриваемые обязательные требования не несут каких-либо отрицательных социально-экономических последствий для субъектов малого и среднего предпринимательства: не приводят к сокращению рабочих мест; к увеличению налогооблагаемой базы; к снижению товарооборота; к иным затратам, связанным с ведением деятельности в сфере розничной продажи алкогольной продукции. Обязательные требования фактически можно </w:t>
      </w:r>
      <w:proofErr w:type="gramStart"/>
      <w:r>
        <w:rPr>
          <w:color w:val="22272F"/>
          <w:shd w:val="clear" w:color="auto" w:fill="FFFFFF"/>
        </w:rPr>
        <w:t>отнести к превентивным мерам и больше направлены</w:t>
      </w:r>
      <w:proofErr w:type="gramEnd"/>
      <w:r>
        <w:rPr>
          <w:color w:val="22272F"/>
          <w:shd w:val="clear" w:color="auto" w:fill="FFFFFF"/>
        </w:rPr>
        <w:t xml:space="preserve"> на предупреждение возможных нарушений, и только потом на ликвидацию их последствий. </w:t>
      </w:r>
    </w:p>
    <w:p w:rsidR="00056482" w:rsidRPr="00547B2A" w:rsidRDefault="009A5548" w:rsidP="009A5548">
      <w:pPr>
        <w:pStyle w:val="a4"/>
      </w:pPr>
      <w:r w:rsidRPr="00547B2A">
        <w:t>2.5.</w:t>
      </w:r>
      <w:r w:rsidRPr="00547B2A">
        <w:tab/>
        <w:t>С</w:t>
      </w:r>
      <w:r w:rsidR="00056482" w:rsidRPr="00547B2A">
        <w:t xml:space="preserve">ведения о </w:t>
      </w:r>
      <w:proofErr w:type="gramStart"/>
      <w:r w:rsidR="00056482" w:rsidRPr="00547B2A">
        <w:t>привлечении</w:t>
      </w:r>
      <w:proofErr w:type="gramEnd"/>
      <w:r w:rsidR="00056482" w:rsidRPr="00547B2A">
        <w:t xml:space="preserve"> к ответственности за нарушение установленных нормативным правовым акт</w:t>
      </w:r>
      <w:r w:rsidR="00547B2A" w:rsidRPr="00547B2A">
        <w:t>ом</w:t>
      </w:r>
      <w:r w:rsidR="00056482" w:rsidRPr="00547B2A">
        <w:t xml:space="preserve"> обязательных требований, в случае если нормативными правовыми актами установлена такая ответственность, в том числе количество</w:t>
      </w:r>
      <w:r w:rsidR="008D5E95" w:rsidRPr="00547B2A">
        <w:t xml:space="preserve"> зафиксированных правонарушений</w:t>
      </w:r>
    </w:p>
    <w:p w:rsidR="004B08C3" w:rsidRPr="004B08C3" w:rsidRDefault="000762AF" w:rsidP="007F159E">
      <w:r w:rsidRPr="004B08C3">
        <w:t xml:space="preserve">За несоблюдение рассматриваемых обязательных требований предусмотрена административная ответственность по части 3 статьи 14.16 </w:t>
      </w:r>
      <w:r w:rsidR="008D5E95" w:rsidRPr="004B08C3">
        <w:t>Кодекса Российской Федерации об административных правонарушениях</w:t>
      </w:r>
      <w:r w:rsidR="00533C5E" w:rsidRPr="004B08C3">
        <w:t xml:space="preserve"> (далее – КоАП РФ)</w:t>
      </w:r>
      <w:r w:rsidR="008D5E95" w:rsidRPr="004B08C3">
        <w:t>. В</w:t>
      </w:r>
      <w:r w:rsidR="00701DC4" w:rsidRPr="004B08C3">
        <w:t xml:space="preserve"> 2021году </w:t>
      </w:r>
      <w:proofErr w:type="spellStart"/>
      <w:r w:rsidR="00701DC4" w:rsidRPr="004B08C3">
        <w:t>Набережночелнинским</w:t>
      </w:r>
      <w:proofErr w:type="spellEnd"/>
      <w:r w:rsidR="00701DC4" w:rsidRPr="004B08C3">
        <w:t xml:space="preserve"> территориальным органом Госалкогольинспекции Республики Татарстан выявлено 5 фактов реализации алкогольной продукции (пива и пивных напитков)</w:t>
      </w:r>
      <w:r w:rsidR="008D5E95" w:rsidRPr="004B08C3">
        <w:t xml:space="preserve"> </w:t>
      </w:r>
      <w:r w:rsidR="00701DC4" w:rsidRPr="004B08C3">
        <w:t>в торговых объектах, расположенных в многоквартирных домах</w:t>
      </w:r>
      <w:r w:rsidR="004B08C3" w:rsidRPr="004B08C3">
        <w:t>, вход для покупателей в которые организован со стороны двора многоквартирного дома.</w:t>
      </w:r>
    </w:p>
    <w:p w:rsidR="008D5E95" w:rsidRDefault="004B08C3" w:rsidP="007F159E">
      <w:r w:rsidRPr="003E1B08">
        <w:t>По данным фактам в отношении индивидуальных предпринимателей составлены протоколы об административных правонарушениях. П</w:t>
      </w:r>
      <w:r w:rsidR="008D5E95" w:rsidRPr="003E1B08">
        <w:t xml:space="preserve">о </w:t>
      </w:r>
      <w:r w:rsidR="008D5E95" w:rsidRPr="003E1B08">
        <w:lastRenderedPageBreak/>
        <w:t xml:space="preserve">результатам рассмотрения протоколов мировыми судьями </w:t>
      </w:r>
      <w:r w:rsidRPr="003E1B08">
        <w:t xml:space="preserve">судебных участков </w:t>
      </w:r>
      <w:proofErr w:type="spellStart"/>
      <w:r w:rsidRPr="003E1B08">
        <w:t>г</w:t>
      </w:r>
      <w:proofErr w:type="gramStart"/>
      <w:r w:rsidRPr="003E1B08">
        <w:t>.Н</w:t>
      </w:r>
      <w:proofErr w:type="gramEnd"/>
      <w:r w:rsidRPr="003E1B08">
        <w:t>абережные</w:t>
      </w:r>
      <w:proofErr w:type="spellEnd"/>
      <w:r w:rsidRPr="003E1B08">
        <w:t xml:space="preserve"> Челны </w:t>
      </w:r>
      <w:r w:rsidR="008D5E95" w:rsidRPr="003E1B08">
        <w:t xml:space="preserve">вина </w:t>
      </w:r>
      <w:r w:rsidRPr="003E1B08">
        <w:t>индивидуальных предпринимателей</w:t>
      </w:r>
      <w:r w:rsidR="008D5E95" w:rsidRPr="003E1B08">
        <w:t xml:space="preserve"> в нарушении обязательных требований была установлена. </w:t>
      </w:r>
      <w:r w:rsidRPr="003E1B08">
        <w:t>В</w:t>
      </w:r>
      <w:r w:rsidR="008D5E95" w:rsidRPr="003E1B08">
        <w:t xml:space="preserve"> одном случае </w:t>
      </w:r>
      <w:r w:rsidRPr="003E1B08">
        <w:t xml:space="preserve">индивидуальному предпринимателю </w:t>
      </w:r>
      <w:r w:rsidR="008D5E95" w:rsidRPr="003E1B08">
        <w:t xml:space="preserve">был назначен административный штраф в размере </w:t>
      </w:r>
      <w:r w:rsidRPr="003E1B08">
        <w:t>25</w:t>
      </w:r>
      <w:r w:rsidR="008D5E95" w:rsidRPr="003E1B08">
        <w:t xml:space="preserve"> тысяч рублей, в </w:t>
      </w:r>
      <w:r w:rsidRPr="003E1B08">
        <w:t>четырех случаях – в размере 20 тысяч рублей. Во всех случаях – с конфискацией изъятой алкогольной продукции общи</w:t>
      </w:r>
      <w:r w:rsidR="00AC5C86">
        <w:t>м</w:t>
      </w:r>
      <w:r w:rsidRPr="003E1B08">
        <w:t xml:space="preserve"> объемом порядка</w:t>
      </w:r>
      <w:r w:rsidR="003E1B08" w:rsidRPr="003E1B08">
        <w:t xml:space="preserve"> 480 литров</w:t>
      </w:r>
      <w:r w:rsidR="008D5E95" w:rsidRPr="003E1B08">
        <w:t>.</w:t>
      </w:r>
    </w:p>
    <w:p w:rsidR="00AA1224" w:rsidRPr="003E1B08" w:rsidRDefault="00AA1224" w:rsidP="007F159E">
      <w:r>
        <w:t>Судебные акты не были обжалованы, вступили в законную силу.</w:t>
      </w:r>
    </w:p>
    <w:p w:rsidR="00056482" w:rsidRPr="000268F1" w:rsidRDefault="00533C5E" w:rsidP="00533C5E">
      <w:pPr>
        <w:pStyle w:val="a4"/>
      </w:pPr>
      <w:r w:rsidRPr="000268F1">
        <w:t>2.6.</w:t>
      </w:r>
      <w:r w:rsidRPr="000268F1">
        <w:tab/>
        <w:t>К</w:t>
      </w:r>
      <w:r w:rsidR="00056482" w:rsidRPr="000268F1">
        <w:t xml:space="preserve">оличество и содержание обращений контролируемых лиц в </w:t>
      </w:r>
      <w:r w:rsidR="000268F1" w:rsidRPr="000268F1">
        <w:t>контрольный</w:t>
      </w:r>
      <w:r w:rsidR="00056482" w:rsidRPr="000268F1">
        <w:t xml:space="preserve"> орган, связанных с применением обязательны</w:t>
      </w:r>
      <w:r w:rsidR="00691232" w:rsidRPr="000268F1">
        <w:t>х требований</w:t>
      </w:r>
    </w:p>
    <w:p w:rsidR="00691232" w:rsidRDefault="000268F1" w:rsidP="000268F1">
      <w:r w:rsidRPr="000268F1">
        <w:t>Письменных обращений к</w:t>
      </w:r>
      <w:r w:rsidR="00691232" w:rsidRPr="000268F1">
        <w:t>онтролируемы</w:t>
      </w:r>
      <w:r w:rsidRPr="000268F1">
        <w:t>х</w:t>
      </w:r>
      <w:r w:rsidR="00691232" w:rsidRPr="000268F1">
        <w:t xml:space="preserve"> лиц</w:t>
      </w:r>
      <w:r w:rsidRPr="000268F1">
        <w:t xml:space="preserve"> (организаций и индивидуальных предпринимателей) </w:t>
      </w:r>
      <w:r w:rsidR="00691232" w:rsidRPr="000268F1">
        <w:t xml:space="preserve">по вопросам применения обязательных требований, установленных </w:t>
      </w:r>
      <w:r w:rsidRPr="000268F1">
        <w:t xml:space="preserve">Законом </w:t>
      </w:r>
      <w:r w:rsidR="00691232" w:rsidRPr="000268F1">
        <w:t>№ 10</w:t>
      </w:r>
      <w:r w:rsidRPr="000268F1">
        <w:t>-ЗРТ</w:t>
      </w:r>
      <w:r w:rsidR="00691232" w:rsidRPr="000268F1">
        <w:t xml:space="preserve">, в </w:t>
      </w:r>
      <w:r w:rsidRPr="000268F1">
        <w:t>Госалкогольинспекцию Республики Татарстан не поступало</w:t>
      </w:r>
      <w:r w:rsidR="00691232" w:rsidRPr="000268F1">
        <w:t>.</w:t>
      </w:r>
    </w:p>
    <w:p w:rsidR="000268F1" w:rsidRPr="000268F1" w:rsidRDefault="000268F1" w:rsidP="000268F1">
      <w:r>
        <w:t>Контролируемые лица получают полную информацию об обязательных требованиях в ходе получения государственной услуги по лицензированию розничной продажи алкогольной продукции; а также при проведении Госалкогольинспекцией Республики Татарстан публичных мероприятий, семинаров и «круглых столов» для контролируемых лиц.</w:t>
      </w:r>
    </w:p>
    <w:p w:rsidR="00056482" w:rsidRPr="00A632F1" w:rsidRDefault="00A17877" w:rsidP="00A17877">
      <w:pPr>
        <w:pStyle w:val="a4"/>
      </w:pPr>
      <w:r w:rsidRPr="00A632F1">
        <w:t>2.7.</w:t>
      </w:r>
      <w:r w:rsidRPr="00A632F1">
        <w:tab/>
        <w:t>К</w:t>
      </w:r>
      <w:r w:rsidR="00056482" w:rsidRPr="00A632F1">
        <w:t>оличество и содержание вступивших в законную силу судебных актов, связанных с применением обязательных требований, по делам об оспарив</w:t>
      </w:r>
      <w:r w:rsidR="00691232" w:rsidRPr="00A632F1">
        <w:t>ании нормативн</w:t>
      </w:r>
      <w:r w:rsidR="00A632F1" w:rsidRPr="00A632F1">
        <w:t>ого</w:t>
      </w:r>
      <w:r w:rsidR="00691232" w:rsidRPr="00A632F1">
        <w:t xml:space="preserve"> правов</w:t>
      </w:r>
      <w:r w:rsidR="00A632F1" w:rsidRPr="00A632F1">
        <w:t>ого акта</w:t>
      </w:r>
    </w:p>
    <w:p w:rsidR="000268F1" w:rsidRDefault="00A632F1" w:rsidP="000268F1">
      <w:r w:rsidRPr="00A632F1">
        <w:t>Закон № 10-ЗРТ</w:t>
      </w:r>
      <w:r w:rsidR="00691232" w:rsidRPr="00A632F1">
        <w:t>,</w:t>
      </w:r>
      <w:r w:rsidRPr="00A632F1">
        <w:t xml:space="preserve"> как в целом, так и</w:t>
      </w:r>
      <w:r w:rsidR="00691232" w:rsidRPr="00A632F1">
        <w:t xml:space="preserve"> его отдельные положения, в суде</w:t>
      </w:r>
      <w:r w:rsidRPr="00A632F1">
        <w:t>бном порядке</w:t>
      </w:r>
      <w:r w:rsidR="00691232" w:rsidRPr="00A632F1">
        <w:t xml:space="preserve"> не оспаривал</w:t>
      </w:r>
      <w:r w:rsidRPr="00A632F1">
        <w:t>ся</w:t>
      </w:r>
      <w:r w:rsidR="00691232" w:rsidRPr="00A632F1">
        <w:t>.</w:t>
      </w:r>
    </w:p>
    <w:p w:rsidR="00746473" w:rsidRDefault="00B12AA5" w:rsidP="00037BA8">
      <w:pPr>
        <w:spacing w:line="240" w:lineRule="auto"/>
        <w:ind w:left="1276" w:hanging="567"/>
        <w:rPr>
          <w:b/>
        </w:rPr>
      </w:pPr>
      <w:r w:rsidRPr="004B7F06">
        <w:rPr>
          <w:b/>
        </w:rPr>
        <w:t>2.8.</w:t>
      </w:r>
      <w:r w:rsidRPr="004B7F06">
        <w:rPr>
          <w:b/>
        </w:rPr>
        <w:tab/>
      </w:r>
      <w:r w:rsidR="00746473" w:rsidRPr="004B7F06">
        <w:rPr>
          <w:b/>
        </w:rPr>
        <w:t xml:space="preserve">Сведения о реализации </w:t>
      </w:r>
      <w:proofErr w:type="gramStart"/>
      <w:r w:rsidR="00746473" w:rsidRPr="004B7F06">
        <w:rPr>
          <w:b/>
        </w:rPr>
        <w:t>методов контроля эффективности достижения цели</w:t>
      </w:r>
      <w:proofErr w:type="gramEnd"/>
      <w:r w:rsidR="00746473" w:rsidRPr="004B7F06">
        <w:rPr>
          <w:b/>
        </w:rPr>
        <w:t xml:space="preserve"> регулирования, установленных нормативным правовым актом, а также организационно-технических, методологических, информационных и иных мероприятий</w:t>
      </w:r>
    </w:p>
    <w:p w:rsidR="00037BA8" w:rsidRPr="004B7F06" w:rsidRDefault="00037BA8" w:rsidP="00037BA8">
      <w:pPr>
        <w:spacing w:line="240" w:lineRule="auto"/>
        <w:ind w:left="1276" w:hanging="567"/>
        <w:rPr>
          <w:b/>
        </w:rPr>
      </w:pPr>
    </w:p>
    <w:p w:rsidR="004B7F06" w:rsidRPr="004B7F06" w:rsidRDefault="004B7F06" w:rsidP="007F159E">
      <w:r w:rsidRPr="004B7F06">
        <w:lastRenderedPageBreak/>
        <w:t>Госалкогольинспекцией Республики Татарстан на постоянной основе проводится мониторинг соблюдения обязательных требований в рамках выездного обследования без взаимодействия с хозяйствующими субъектами.</w:t>
      </w:r>
    </w:p>
    <w:p w:rsidR="00691232" w:rsidRPr="00A632F1" w:rsidRDefault="004B7F06" w:rsidP="004B7F06">
      <w:pPr>
        <w:rPr>
          <w:color w:val="C00000"/>
        </w:rPr>
      </w:pPr>
      <w:proofErr w:type="gramStart"/>
      <w:r w:rsidRPr="004B7F06">
        <w:t xml:space="preserve">Информация об обязательных требованиях размещена на официальном Интернет-портале Госалкогольинспекции Республики Татарстан </w:t>
      </w:r>
      <w:hyperlink r:id="rId21" w:history="1">
        <w:r w:rsidRPr="004B7F06">
          <w:rPr>
            <w:rStyle w:val="a3"/>
            <w:color w:val="auto"/>
            <w:u w:val="none"/>
          </w:rPr>
          <w:t>https://gosalcogol.tatarstan.ru/</w:t>
        </w:r>
      </w:hyperlink>
      <w:r w:rsidRPr="004B7F06">
        <w:t xml:space="preserve"> в разделе «Государственный контроль (надзор)». </w:t>
      </w:r>
      <w:proofErr w:type="gramEnd"/>
    </w:p>
    <w:p w:rsidR="001845EE" w:rsidRPr="00037BA8" w:rsidRDefault="007F7708" w:rsidP="002D4777">
      <w:pPr>
        <w:pStyle w:val="a6"/>
      </w:pPr>
      <w:r w:rsidRPr="00037BA8">
        <w:t xml:space="preserve">3. Выводы </w:t>
      </w:r>
      <w:r w:rsidR="00A93C93">
        <w:t>и предложения по итогам оценки применения обязательных требований</w:t>
      </w:r>
    </w:p>
    <w:p w:rsidR="00A93C93" w:rsidRPr="003C7317" w:rsidRDefault="007F7708" w:rsidP="007F159E">
      <w:r w:rsidRPr="003C7317">
        <w:t xml:space="preserve">С учетом </w:t>
      </w:r>
      <w:r w:rsidR="00A93C93" w:rsidRPr="003C7317">
        <w:t>вышеизложенного, принимая во внимание, что</w:t>
      </w:r>
      <w:r w:rsidRPr="003C7317">
        <w:t xml:space="preserve"> отсутствуют иные нормативные правовые акты</w:t>
      </w:r>
      <w:r w:rsidR="00A93C93" w:rsidRPr="003C7317">
        <w:t xml:space="preserve"> Республики Татарстан</w:t>
      </w:r>
      <w:r w:rsidRPr="003C7317">
        <w:t xml:space="preserve">, </w:t>
      </w:r>
      <w:r w:rsidR="00A93C93" w:rsidRPr="003C7317">
        <w:t>устанавливающие ограничения в сфере розничной продажи алкогольной продукции, целесообразно дальнейшее применение обязательных требований без внесения изменений в Закон № 10-ЗРТ.</w:t>
      </w:r>
    </w:p>
    <w:sectPr w:rsidR="00A93C93" w:rsidRPr="003C7317" w:rsidSect="00037551">
      <w:headerReference w:type="default" r:id="rId22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17" w:rsidRDefault="003C7317" w:rsidP="00924F52">
      <w:pPr>
        <w:spacing w:line="240" w:lineRule="auto"/>
      </w:pPr>
      <w:r>
        <w:separator/>
      </w:r>
    </w:p>
  </w:endnote>
  <w:endnote w:type="continuationSeparator" w:id="0">
    <w:p w:rsidR="003C7317" w:rsidRDefault="003C7317" w:rsidP="00924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17" w:rsidRDefault="003C7317" w:rsidP="00924F52">
      <w:pPr>
        <w:spacing w:line="240" w:lineRule="auto"/>
      </w:pPr>
      <w:r>
        <w:separator/>
      </w:r>
    </w:p>
  </w:footnote>
  <w:footnote w:type="continuationSeparator" w:id="0">
    <w:p w:rsidR="003C7317" w:rsidRDefault="003C7317" w:rsidP="00924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2695"/>
      <w:docPartObj>
        <w:docPartGallery w:val="Page Numbers (Top of Page)"/>
        <w:docPartUnique/>
      </w:docPartObj>
    </w:sdtPr>
    <w:sdtEndPr/>
    <w:sdtContent>
      <w:p w:rsidR="003C7317" w:rsidRDefault="003C7317" w:rsidP="00924F52">
        <w:pPr>
          <w:pStyle w:val="aa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D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317" w:rsidRDefault="003C731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3C"/>
    <w:rsid w:val="000268F1"/>
    <w:rsid w:val="00037551"/>
    <w:rsid w:val="00037BA8"/>
    <w:rsid w:val="00056482"/>
    <w:rsid w:val="000608DD"/>
    <w:rsid w:val="000647D5"/>
    <w:rsid w:val="000762AF"/>
    <w:rsid w:val="00093A22"/>
    <w:rsid w:val="000E603D"/>
    <w:rsid w:val="000F68CC"/>
    <w:rsid w:val="00102101"/>
    <w:rsid w:val="00114553"/>
    <w:rsid w:val="0015096D"/>
    <w:rsid w:val="00167975"/>
    <w:rsid w:val="00175F63"/>
    <w:rsid w:val="001845EE"/>
    <w:rsid w:val="001B77B5"/>
    <w:rsid w:val="001C4454"/>
    <w:rsid w:val="001C6BAD"/>
    <w:rsid w:val="001D1AEA"/>
    <w:rsid w:val="001E21D1"/>
    <w:rsid w:val="002012F3"/>
    <w:rsid w:val="00206FDB"/>
    <w:rsid w:val="0021600E"/>
    <w:rsid w:val="00225403"/>
    <w:rsid w:val="00230DFD"/>
    <w:rsid w:val="00236911"/>
    <w:rsid w:val="0024405F"/>
    <w:rsid w:val="00251F0D"/>
    <w:rsid w:val="002738AA"/>
    <w:rsid w:val="00276B72"/>
    <w:rsid w:val="002B75C9"/>
    <w:rsid w:val="002D4777"/>
    <w:rsid w:val="003069C4"/>
    <w:rsid w:val="00306B9F"/>
    <w:rsid w:val="00326A35"/>
    <w:rsid w:val="00332168"/>
    <w:rsid w:val="003514E5"/>
    <w:rsid w:val="00381017"/>
    <w:rsid w:val="0039384F"/>
    <w:rsid w:val="003A2C88"/>
    <w:rsid w:val="003B0442"/>
    <w:rsid w:val="003B2DD8"/>
    <w:rsid w:val="003C44D9"/>
    <w:rsid w:val="003C7317"/>
    <w:rsid w:val="003E1B08"/>
    <w:rsid w:val="003E4E8E"/>
    <w:rsid w:val="003F2E94"/>
    <w:rsid w:val="00440DAC"/>
    <w:rsid w:val="00451DE6"/>
    <w:rsid w:val="004538FE"/>
    <w:rsid w:val="00487FF6"/>
    <w:rsid w:val="004A03DA"/>
    <w:rsid w:val="004A2B32"/>
    <w:rsid w:val="004B08C3"/>
    <w:rsid w:val="004B4898"/>
    <w:rsid w:val="004B7F06"/>
    <w:rsid w:val="004F687F"/>
    <w:rsid w:val="00510DA5"/>
    <w:rsid w:val="00513CBC"/>
    <w:rsid w:val="005238AB"/>
    <w:rsid w:val="005244E6"/>
    <w:rsid w:val="00533C5E"/>
    <w:rsid w:val="00535FDE"/>
    <w:rsid w:val="00547B2A"/>
    <w:rsid w:val="00571233"/>
    <w:rsid w:val="00583D52"/>
    <w:rsid w:val="005945F8"/>
    <w:rsid w:val="005B7006"/>
    <w:rsid w:val="005F32D7"/>
    <w:rsid w:val="00644A4D"/>
    <w:rsid w:val="00667430"/>
    <w:rsid w:val="006840EF"/>
    <w:rsid w:val="00687154"/>
    <w:rsid w:val="0069108B"/>
    <w:rsid w:val="00691232"/>
    <w:rsid w:val="006966CB"/>
    <w:rsid w:val="006A50DA"/>
    <w:rsid w:val="006B2061"/>
    <w:rsid w:val="006C130A"/>
    <w:rsid w:val="006C2236"/>
    <w:rsid w:val="006C44FD"/>
    <w:rsid w:val="006F3BF2"/>
    <w:rsid w:val="00701DC4"/>
    <w:rsid w:val="00731CF7"/>
    <w:rsid w:val="00746473"/>
    <w:rsid w:val="00752A95"/>
    <w:rsid w:val="00754109"/>
    <w:rsid w:val="007D418A"/>
    <w:rsid w:val="007E5B42"/>
    <w:rsid w:val="007F159E"/>
    <w:rsid w:val="007F7708"/>
    <w:rsid w:val="00804F15"/>
    <w:rsid w:val="0080591E"/>
    <w:rsid w:val="0081460A"/>
    <w:rsid w:val="008412DF"/>
    <w:rsid w:val="00846560"/>
    <w:rsid w:val="00854DA6"/>
    <w:rsid w:val="00862841"/>
    <w:rsid w:val="008657AB"/>
    <w:rsid w:val="00876BEC"/>
    <w:rsid w:val="0087784B"/>
    <w:rsid w:val="008C53C5"/>
    <w:rsid w:val="008D5E95"/>
    <w:rsid w:val="00924F52"/>
    <w:rsid w:val="00925F59"/>
    <w:rsid w:val="0093058F"/>
    <w:rsid w:val="00940B62"/>
    <w:rsid w:val="009936EE"/>
    <w:rsid w:val="00997121"/>
    <w:rsid w:val="009A5548"/>
    <w:rsid w:val="009B0FB1"/>
    <w:rsid w:val="009C1F13"/>
    <w:rsid w:val="009E1C41"/>
    <w:rsid w:val="00A17877"/>
    <w:rsid w:val="00A212D6"/>
    <w:rsid w:val="00A25F2B"/>
    <w:rsid w:val="00A26F0D"/>
    <w:rsid w:val="00A42C02"/>
    <w:rsid w:val="00A46CA9"/>
    <w:rsid w:val="00A555B0"/>
    <w:rsid w:val="00A632F1"/>
    <w:rsid w:val="00A74AF3"/>
    <w:rsid w:val="00A93C93"/>
    <w:rsid w:val="00A97469"/>
    <w:rsid w:val="00AA003C"/>
    <w:rsid w:val="00AA1224"/>
    <w:rsid w:val="00AC15C2"/>
    <w:rsid w:val="00AC5C86"/>
    <w:rsid w:val="00AD7457"/>
    <w:rsid w:val="00AE3529"/>
    <w:rsid w:val="00B11B1E"/>
    <w:rsid w:val="00B12026"/>
    <w:rsid w:val="00B12AA5"/>
    <w:rsid w:val="00B253C8"/>
    <w:rsid w:val="00B3415D"/>
    <w:rsid w:val="00B47854"/>
    <w:rsid w:val="00B7343D"/>
    <w:rsid w:val="00BA3603"/>
    <w:rsid w:val="00BB69FB"/>
    <w:rsid w:val="00BD3850"/>
    <w:rsid w:val="00BD51E4"/>
    <w:rsid w:val="00BF5DFE"/>
    <w:rsid w:val="00C33749"/>
    <w:rsid w:val="00C34F5B"/>
    <w:rsid w:val="00CA01F8"/>
    <w:rsid w:val="00CB603B"/>
    <w:rsid w:val="00CE5408"/>
    <w:rsid w:val="00CE6D91"/>
    <w:rsid w:val="00D1412D"/>
    <w:rsid w:val="00D16D8B"/>
    <w:rsid w:val="00D40D74"/>
    <w:rsid w:val="00D526C2"/>
    <w:rsid w:val="00D55444"/>
    <w:rsid w:val="00D853B5"/>
    <w:rsid w:val="00DA53BF"/>
    <w:rsid w:val="00DB5C15"/>
    <w:rsid w:val="00DC65D4"/>
    <w:rsid w:val="00DD02CF"/>
    <w:rsid w:val="00DF36A3"/>
    <w:rsid w:val="00DF5DBA"/>
    <w:rsid w:val="00E146CF"/>
    <w:rsid w:val="00E16536"/>
    <w:rsid w:val="00E24C91"/>
    <w:rsid w:val="00E543FE"/>
    <w:rsid w:val="00E5763E"/>
    <w:rsid w:val="00E76F88"/>
    <w:rsid w:val="00E92391"/>
    <w:rsid w:val="00E97968"/>
    <w:rsid w:val="00ED0F9C"/>
    <w:rsid w:val="00EF058B"/>
    <w:rsid w:val="00F116D4"/>
    <w:rsid w:val="00F20C38"/>
    <w:rsid w:val="00F33A4C"/>
    <w:rsid w:val="00F371F7"/>
    <w:rsid w:val="00FA61A0"/>
    <w:rsid w:val="00FD11A6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3C5"/>
    <w:pPr>
      <w:keepNext/>
      <w:keepLines/>
      <w:spacing w:before="720" w:after="480" w:line="240" w:lineRule="auto"/>
      <w:ind w:firstLine="0"/>
      <w:jc w:val="center"/>
      <w:outlineLvl w:val="1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CF"/>
    <w:rPr>
      <w:color w:val="0000FF" w:themeColor="hyperlink"/>
      <w:u w:val="single"/>
    </w:rPr>
  </w:style>
  <w:style w:type="paragraph" w:customStyle="1" w:styleId="a4">
    <w:name w:val="Подраздел документа"/>
    <w:basedOn w:val="a"/>
    <w:link w:val="a5"/>
    <w:qFormat/>
    <w:rsid w:val="007F159E"/>
    <w:pPr>
      <w:keepNext/>
      <w:keepLines/>
      <w:widowControl w:val="0"/>
      <w:spacing w:before="140" w:after="280" w:line="240" w:lineRule="auto"/>
      <w:ind w:left="1276" w:hanging="567"/>
    </w:pPr>
    <w:rPr>
      <w:b/>
    </w:rPr>
  </w:style>
  <w:style w:type="paragraph" w:customStyle="1" w:styleId="a6">
    <w:name w:val="Раздел документа"/>
    <w:basedOn w:val="a4"/>
    <w:link w:val="a7"/>
    <w:qFormat/>
    <w:rsid w:val="007F159E"/>
    <w:pPr>
      <w:ind w:left="993" w:hanging="284"/>
    </w:pPr>
  </w:style>
  <w:style w:type="character" w:customStyle="1" w:styleId="a5">
    <w:name w:val="Подраздел документа Знак"/>
    <w:basedOn w:val="a0"/>
    <w:link w:val="a4"/>
    <w:rsid w:val="007F159E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53C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a7">
    <w:name w:val="Раздел документа Знак"/>
    <w:basedOn w:val="a5"/>
    <w:link w:val="a6"/>
    <w:rsid w:val="007F159E"/>
    <w:rPr>
      <w:rFonts w:ascii="Times New Roman" w:hAnsi="Times New Roman" w:cs="Times New Roman"/>
      <w:b/>
      <w:sz w:val="28"/>
      <w:szCs w:val="28"/>
    </w:rPr>
  </w:style>
  <w:style w:type="paragraph" w:customStyle="1" w:styleId="a8">
    <w:name w:val="Подпись под документом"/>
    <w:basedOn w:val="a"/>
    <w:link w:val="a9"/>
    <w:qFormat/>
    <w:rsid w:val="00251F0D"/>
    <w:pPr>
      <w:keepLines/>
      <w:tabs>
        <w:tab w:val="right" w:pos="9356"/>
      </w:tabs>
      <w:spacing w:before="720" w:line="240" w:lineRule="auto"/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Подпись под документом Знак"/>
    <w:basedOn w:val="a0"/>
    <w:link w:val="a8"/>
    <w:rsid w:val="00251F0D"/>
    <w:rPr>
      <w:rFonts w:ascii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924F52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4F52"/>
    <w:rPr>
      <w:rFonts w:ascii="Times New Roman" w:hAnsi="Times New Roman" w:cs="Times New Roman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236911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AD7457"/>
    <w:rPr>
      <w:i/>
      <w:iCs/>
    </w:rPr>
  </w:style>
  <w:style w:type="paragraph" w:styleId="af0">
    <w:name w:val="Normal (Web)"/>
    <w:basedOn w:val="a"/>
    <w:uiPriority w:val="99"/>
    <w:semiHidden/>
    <w:unhideWhenUsed/>
    <w:rsid w:val="00225403"/>
    <w:pPr>
      <w:spacing w:line="240" w:lineRule="auto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3C5"/>
    <w:pPr>
      <w:keepNext/>
      <w:keepLines/>
      <w:spacing w:before="720" w:after="480" w:line="240" w:lineRule="auto"/>
      <w:ind w:firstLine="0"/>
      <w:jc w:val="center"/>
      <w:outlineLvl w:val="1"/>
    </w:pPr>
    <w:rPr>
      <w:rFonts w:eastAsiaTheme="majorEastAs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CF"/>
    <w:rPr>
      <w:color w:val="0000FF" w:themeColor="hyperlink"/>
      <w:u w:val="single"/>
    </w:rPr>
  </w:style>
  <w:style w:type="paragraph" w:customStyle="1" w:styleId="a4">
    <w:name w:val="Подраздел документа"/>
    <w:basedOn w:val="a"/>
    <w:link w:val="a5"/>
    <w:qFormat/>
    <w:rsid w:val="007F159E"/>
    <w:pPr>
      <w:keepNext/>
      <w:keepLines/>
      <w:widowControl w:val="0"/>
      <w:spacing w:before="140" w:after="280" w:line="240" w:lineRule="auto"/>
      <w:ind w:left="1276" w:hanging="567"/>
    </w:pPr>
    <w:rPr>
      <w:b/>
    </w:rPr>
  </w:style>
  <w:style w:type="paragraph" w:customStyle="1" w:styleId="a6">
    <w:name w:val="Раздел документа"/>
    <w:basedOn w:val="a4"/>
    <w:link w:val="a7"/>
    <w:qFormat/>
    <w:rsid w:val="007F159E"/>
    <w:pPr>
      <w:ind w:left="993" w:hanging="284"/>
    </w:pPr>
  </w:style>
  <w:style w:type="character" w:customStyle="1" w:styleId="a5">
    <w:name w:val="Подраздел документа Знак"/>
    <w:basedOn w:val="a0"/>
    <w:link w:val="a4"/>
    <w:rsid w:val="007F159E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53C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customStyle="1" w:styleId="a7">
    <w:name w:val="Раздел документа Знак"/>
    <w:basedOn w:val="a5"/>
    <w:link w:val="a6"/>
    <w:rsid w:val="007F159E"/>
    <w:rPr>
      <w:rFonts w:ascii="Times New Roman" w:hAnsi="Times New Roman" w:cs="Times New Roman"/>
      <w:b/>
      <w:sz w:val="28"/>
      <w:szCs w:val="28"/>
    </w:rPr>
  </w:style>
  <w:style w:type="paragraph" w:customStyle="1" w:styleId="a8">
    <w:name w:val="Подпись под документом"/>
    <w:basedOn w:val="a"/>
    <w:link w:val="a9"/>
    <w:qFormat/>
    <w:rsid w:val="00251F0D"/>
    <w:pPr>
      <w:keepLines/>
      <w:tabs>
        <w:tab w:val="right" w:pos="9356"/>
      </w:tabs>
      <w:spacing w:before="720" w:line="240" w:lineRule="auto"/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Подпись под документом Знак"/>
    <w:basedOn w:val="a0"/>
    <w:link w:val="a8"/>
    <w:rsid w:val="00251F0D"/>
    <w:rPr>
      <w:rFonts w:ascii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924F52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924F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4F52"/>
    <w:rPr>
      <w:rFonts w:ascii="Times New Roman" w:hAnsi="Times New Roman" w:cs="Times New Roman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236911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AD7457"/>
    <w:rPr>
      <w:i/>
      <w:iCs/>
    </w:rPr>
  </w:style>
  <w:style w:type="paragraph" w:styleId="af0">
    <w:name w:val="Normal (Web)"/>
    <w:basedOn w:val="a"/>
    <w:uiPriority w:val="99"/>
    <w:semiHidden/>
    <w:unhideWhenUsed/>
    <w:rsid w:val="00225403"/>
    <w:pPr>
      <w:spacing w:line="240" w:lineRule="auto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4542/" TargetMode="External"/><Relationship Id="rId13" Type="http://schemas.openxmlformats.org/officeDocument/2006/relationships/hyperlink" Target="http://pravo.gov.ru/" TargetMode="External"/><Relationship Id="rId18" Type="http://schemas.openxmlformats.org/officeDocument/2006/relationships/hyperlink" Target="http://pravo.tatarsta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salcogol.tatarst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avo.tatarstan.ru/" TargetMode="External"/><Relationship Id="rId17" Type="http://schemas.openxmlformats.org/officeDocument/2006/relationships/hyperlink" Target="http://pravo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tatarstan.ru/" TargetMode="External"/><Relationship Id="rId20" Type="http://schemas.openxmlformats.org/officeDocument/2006/relationships/hyperlink" Target="http://pravo.tatar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tatarstan.ru/" TargetMode="External"/><Relationship Id="rId19" Type="http://schemas.openxmlformats.org/officeDocument/2006/relationships/hyperlink" Target="http://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/" TargetMode="External"/><Relationship Id="rId14" Type="http://schemas.openxmlformats.org/officeDocument/2006/relationships/hyperlink" Target="http://pravo.tatarstan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AD54-629F-4CE9-A4C3-A999BA4A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Немчанинов</dc:creator>
  <cp:lastModifiedBy>Мухачева Диляра Абдуловна</cp:lastModifiedBy>
  <cp:revision>2</cp:revision>
  <dcterms:created xsi:type="dcterms:W3CDTF">2022-09-28T10:01:00Z</dcterms:created>
  <dcterms:modified xsi:type="dcterms:W3CDTF">2022-09-28T10:01:00Z</dcterms:modified>
</cp:coreProperties>
</file>