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32" w:rsidRDefault="00430732" w:rsidP="00FD30B7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предоставления информации</w:t>
      </w:r>
      <w:r w:rsidR="000A27FE" w:rsidRPr="00685366">
        <w:rPr>
          <w:rFonts w:ascii="Times New Roman" w:hAnsi="Times New Roman"/>
          <w:b/>
          <w:sz w:val="28"/>
          <w:szCs w:val="28"/>
        </w:rPr>
        <w:t xml:space="preserve"> об исполнении меропр</w:t>
      </w:r>
      <w:r>
        <w:rPr>
          <w:rFonts w:ascii="Times New Roman" w:hAnsi="Times New Roman"/>
          <w:b/>
          <w:sz w:val="28"/>
          <w:szCs w:val="28"/>
        </w:rPr>
        <w:t>иятий государственной программы</w:t>
      </w:r>
    </w:p>
    <w:p w:rsidR="000A27FE" w:rsidRDefault="000A27FE" w:rsidP="00430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366">
        <w:rPr>
          <w:rFonts w:ascii="Times New Roman" w:hAnsi="Times New Roman"/>
          <w:b/>
          <w:sz w:val="28"/>
          <w:szCs w:val="28"/>
        </w:rPr>
        <w:t>«Реализация антикоррупционной политики</w:t>
      </w:r>
      <w:r w:rsidR="00430732">
        <w:rPr>
          <w:rFonts w:ascii="Times New Roman" w:hAnsi="Times New Roman"/>
          <w:b/>
          <w:sz w:val="28"/>
          <w:szCs w:val="28"/>
        </w:rPr>
        <w:t xml:space="preserve"> </w:t>
      </w:r>
      <w:r w:rsidRPr="00685366">
        <w:rPr>
          <w:rFonts w:ascii="Times New Roman" w:hAnsi="Times New Roman"/>
          <w:b/>
          <w:sz w:val="28"/>
          <w:szCs w:val="28"/>
        </w:rPr>
        <w:t>Республики</w:t>
      </w:r>
      <w:r w:rsidR="004444E4">
        <w:rPr>
          <w:rFonts w:ascii="Times New Roman" w:hAnsi="Times New Roman"/>
          <w:b/>
          <w:sz w:val="28"/>
          <w:szCs w:val="28"/>
        </w:rPr>
        <w:t xml:space="preserve"> Татарстан на 2015 – 2020 годы»</w:t>
      </w:r>
    </w:p>
    <w:p w:rsidR="00C70990" w:rsidRPr="00685366" w:rsidRDefault="00C70990" w:rsidP="004307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2017 года</w:t>
      </w:r>
    </w:p>
    <w:p w:rsidR="00AC4C0F" w:rsidRPr="004444E4" w:rsidRDefault="00AC4C0F" w:rsidP="00444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82"/>
        <w:gridCol w:w="2410"/>
        <w:gridCol w:w="5103"/>
      </w:tblGrid>
      <w:tr w:rsidR="000A27FE" w:rsidRPr="004679A3" w:rsidTr="00033B09">
        <w:trPr>
          <w:trHeight w:val="276"/>
          <w:tblHeader/>
        </w:trPr>
        <w:tc>
          <w:tcPr>
            <w:tcW w:w="648" w:type="dxa"/>
            <w:vMerge w:val="restart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82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№ пункта / н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5103" w:type="dxa"/>
            <w:vMerge w:val="restart"/>
            <w:tcBorders>
              <w:bottom w:val="nil"/>
            </w:tcBorders>
            <w:shd w:val="clear" w:color="auto" w:fill="auto"/>
          </w:tcPr>
          <w:p w:rsidR="00E03B60" w:rsidRDefault="00E03B60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об исполнении</w:t>
            </w:r>
          </w:p>
        </w:tc>
      </w:tr>
      <w:tr w:rsidR="000A27FE" w:rsidRPr="004679A3" w:rsidTr="00033B09">
        <w:trPr>
          <w:trHeight w:val="276"/>
          <w:tblHeader/>
        </w:trPr>
        <w:tc>
          <w:tcPr>
            <w:tcW w:w="648" w:type="dxa"/>
            <w:vMerge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2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A27FE" w:rsidRPr="004679A3" w:rsidRDefault="000A27FE" w:rsidP="004679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92A" w:rsidRPr="00A10C5A" w:rsidRDefault="001E592A" w:rsidP="004679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682"/>
        <w:gridCol w:w="2410"/>
        <w:gridCol w:w="5103"/>
      </w:tblGrid>
      <w:tr w:rsidR="000A27FE" w:rsidRPr="004679A3" w:rsidTr="00033B09">
        <w:trPr>
          <w:tblHeader/>
        </w:trPr>
        <w:tc>
          <w:tcPr>
            <w:tcW w:w="648" w:type="dxa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0A27FE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8020AD" w:rsidP="00B1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A23C0" w:rsidRPr="004679A3" w:rsidTr="00033B09">
        <w:trPr>
          <w:trHeight w:val="343"/>
        </w:trPr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 Совершенствование инструментов и механизмов, в том числе правовых и организационных, противодействия коррупции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rPr>
          <w:trHeight w:val="1062"/>
        </w:trPr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1.1. Разработка нормативных правовых актов и внесение изменений в законодательные и иные нормативные право</w:t>
            </w:r>
            <w:r w:rsidR="00696447">
              <w:rPr>
                <w:rFonts w:ascii="Times New Roman" w:hAnsi="Times New Roman"/>
                <w:sz w:val="24"/>
                <w:szCs w:val="24"/>
              </w:rPr>
              <w:t xml:space="preserve">вые акты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тарстан о противодействии коррупции, муниципальные нормативные правовые акты во исполнение федерального законодательства и на 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нове обобщения практики применения действующих антикоррупцио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ных норм в Республике Татарстан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Госсовет РТ (по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РТ, Мин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юст РТ, </w:t>
            </w:r>
            <w:r w:rsidR="00E03B60" w:rsidRPr="00224091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, ОМС (по согласованию) </w:t>
            </w:r>
          </w:p>
        </w:tc>
        <w:tc>
          <w:tcPr>
            <w:tcW w:w="5103" w:type="dxa"/>
            <w:shd w:val="clear" w:color="auto" w:fill="auto"/>
          </w:tcPr>
          <w:p w:rsidR="006A1594" w:rsidRPr="006A1594" w:rsidRDefault="00033B09" w:rsidP="006A15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отчетном периоде в Госалкогольинспекции Республики Татарстан был</w:t>
            </w:r>
            <w:r w:rsidR="006A159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</w:t>
            </w:r>
            <w:r w:rsidR="006A159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 </w:t>
            </w:r>
            <w:r w:rsidRPr="00153F7F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руководителе </w:t>
            </w:r>
            <w:r w:rsidRPr="00153F7F">
              <w:rPr>
                <w:rFonts w:ascii="Times New Roman" w:hAnsi="Times New Roman"/>
                <w:sz w:val="24"/>
                <w:szCs w:val="24"/>
              </w:rPr>
              <w:t>Госалкогол</w:t>
            </w:r>
            <w:r w:rsidRPr="00153F7F">
              <w:rPr>
                <w:rFonts w:ascii="Times New Roman" w:hAnsi="Times New Roman"/>
                <w:sz w:val="24"/>
                <w:szCs w:val="24"/>
              </w:rPr>
              <w:t>ь</w:t>
            </w:r>
            <w:r w:rsidRPr="00153F7F">
              <w:rPr>
                <w:rFonts w:ascii="Times New Roman" w:hAnsi="Times New Roman"/>
                <w:sz w:val="24"/>
                <w:szCs w:val="24"/>
              </w:rPr>
              <w:t>инспекции Р</w:t>
            </w:r>
            <w:r>
              <w:rPr>
                <w:rFonts w:ascii="Times New Roman" w:hAnsi="Times New Roman"/>
                <w:sz w:val="24"/>
                <w:szCs w:val="24"/>
              </w:rPr>
              <w:t>еспуб</w:t>
            </w:r>
            <w:r w:rsidRPr="00153F7F">
              <w:rPr>
                <w:rFonts w:ascii="Times New Roman" w:hAnsi="Times New Roman"/>
                <w:sz w:val="24"/>
                <w:szCs w:val="24"/>
              </w:rPr>
              <w:t xml:space="preserve">лики Татарстан по </w:t>
            </w:r>
            <w:r>
              <w:rPr>
                <w:rFonts w:ascii="Times New Roman" w:hAnsi="Times New Roman"/>
                <w:sz w:val="24"/>
                <w:szCs w:val="24"/>
              </w:rPr>
              <w:t>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действию коррупции (приказ 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Госалкогольи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н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 xml:space="preserve">спекции Республики Татарстан </w:t>
            </w:r>
            <w:r>
              <w:rPr>
                <w:rFonts w:ascii="Times New Roman" w:hAnsi="Times New Roman"/>
                <w:sz w:val="24"/>
                <w:szCs w:val="24"/>
              </w:rPr>
              <w:t>от 15.05.2017 №12-07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/61), Порядок 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разрешения представит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е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лем нанимателя государственному гражда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н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скому служащему Республики Татарстан в Госалкогольинспекции Республики Татарстан участвовать на безвозмездной основе в упра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в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лении некоммерческими организациями в к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а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честве единоличного исполнительного органа или входить в состав их коллегиальных орг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а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="006A1594" w:rsidRPr="006A1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A1594" w:rsidRPr="006A159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 (приказ 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Госалкогольинспекции Р</w:t>
            </w:r>
            <w:r w:rsidR="006A1594">
              <w:rPr>
                <w:rFonts w:ascii="Times New Roman" w:hAnsi="Times New Roman"/>
                <w:sz w:val="24"/>
                <w:szCs w:val="24"/>
              </w:rPr>
              <w:t>еспуб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 от 19.07.2017 №12-07/109</w:t>
            </w:r>
            <w:r w:rsidR="00726431">
              <w:rPr>
                <w:rFonts w:ascii="Times New Roman" w:hAnsi="Times New Roman"/>
                <w:sz w:val="24"/>
                <w:szCs w:val="24"/>
              </w:rPr>
              <w:t>,</w:t>
            </w:r>
            <w:r w:rsidR="00726431" w:rsidRPr="00FD30B7">
              <w:rPr>
                <w:rFonts w:ascii="Times New Roman" w:hAnsi="Times New Roman"/>
                <w:sz w:val="24"/>
                <w:szCs w:val="24"/>
              </w:rPr>
              <w:t xml:space="preserve"> зарегистрирован в Министерстве ю</w:t>
            </w:r>
            <w:r w:rsidR="00726431" w:rsidRPr="00FD30B7">
              <w:rPr>
                <w:rFonts w:ascii="Times New Roman" w:hAnsi="Times New Roman"/>
                <w:sz w:val="24"/>
                <w:szCs w:val="24"/>
              </w:rPr>
              <w:t>с</w:t>
            </w:r>
            <w:r w:rsidR="00726431" w:rsidRPr="00FD30B7">
              <w:rPr>
                <w:rFonts w:ascii="Times New Roman" w:hAnsi="Times New Roman"/>
                <w:sz w:val="24"/>
                <w:szCs w:val="24"/>
              </w:rPr>
              <w:t xml:space="preserve">тиции Республики Татарстан от </w:t>
            </w:r>
            <w:r w:rsidR="00726431" w:rsidRPr="00726431">
              <w:rPr>
                <w:rFonts w:ascii="Times New Roman" w:hAnsi="Times New Roman"/>
                <w:sz w:val="24"/>
                <w:szCs w:val="24"/>
              </w:rPr>
              <w:t>08.08.2017 №4074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Порядок приема, обработки и прове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р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ки сведений  об адресах сайтов и (или) страниц сайтов в информационно-телекоммуникационной сети «Интернет», на которых граждане, претендующие на замещ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е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ние должностей государственной гражданской службы Республики Татарстан в Госалкогол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ь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lastRenderedPageBreak/>
              <w:t>инспекции Республики Татарстан, и госуда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р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ственные гражданские служащие Республики Татарстан в Госалкогольинспекции Республ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и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End"/>
            <w:r w:rsidR="006A1594" w:rsidRPr="006A1594">
              <w:rPr>
                <w:rFonts w:ascii="Times New Roman" w:hAnsi="Times New Roman"/>
                <w:sz w:val="24"/>
                <w:szCs w:val="24"/>
              </w:rPr>
              <w:t xml:space="preserve"> Татарстан размещали общедоступную и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н</w:t>
            </w:r>
            <w:r w:rsidR="006A1594" w:rsidRPr="006A1594">
              <w:rPr>
                <w:rFonts w:ascii="Times New Roman" w:hAnsi="Times New Roman"/>
                <w:sz w:val="24"/>
                <w:szCs w:val="24"/>
              </w:rPr>
              <w:t>формацию, а также данные, позволяющие их идентифицировать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 (приказ 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Госалкогольи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н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спекции Р</w:t>
            </w:r>
            <w:r w:rsidR="006A1594">
              <w:rPr>
                <w:rFonts w:ascii="Times New Roman" w:hAnsi="Times New Roman"/>
                <w:sz w:val="24"/>
                <w:szCs w:val="24"/>
              </w:rPr>
              <w:t>еспуб</w:t>
            </w:r>
            <w:r w:rsidR="006A1594" w:rsidRPr="00153F7F">
              <w:rPr>
                <w:rFonts w:ascii="Times New Roman" w:hAnsi="Times New Roman"/>
                <w:sz w:val="24"/>
                <w:szCs w:val="24"/>
              </w:rPr>
              <w:t>лики Татарстан</w:t>
            </w:r>
            <w:r w:rsidR="006A1594">
              <w:rPr>
                <w:rFonts w:ascii="Times New Roman" w:hAnsi="Times New Roman"/>
                <w:sz w:val="24"/>
                <w:szCs w:val="24"/>
              </w:rPr>
              <w:t xml:space="preserve"> от 21.07.2017 №12-07/112</w:t>
            </w:r>
            <w:r w:rsidR="007264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26431" w:rsidRPr="00FD30B7">
              <w:rPr>
                <w:rFonts w:ascii="Times New Roman" w:hAnsi="Times New Roman"/>
                <w:sz w:val="24"/>
                <w:szCs w:val="24"/>
              </w:rPr>
              <w:t xml:space="preserve">зарегистрирован в Министерстве юстиции Республики Татарстан от </w:t>
            </w:r>
            <w:r w:rsidR="00726431" w:rsidRPr="00726431">
              <w:rPr>
                <w:rFonts w:ascii="Times New Roman" w:hAnsi="Times New Roman"/>
                <w:sz w:val="24"/>
                <w:szCs w:val="24"/>
              </w:rPr>
              <w:t>08.08.2017 №407</w:t>
            </w:r>
            <w:r w:rsidR="00726431">
              <w:rPr>
                <w:rFonts w:ascii="Times New Roman" w:hAnsi="Times New Roman"/>
                <w:sz w:val="24"/>
                <w:szCs w:val="24"/>
              </w:rPr>
              <w:t>5</w:t>
            </w:r>
            <w:r w:rsidR="006A159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A27FE" w:rsidRPr="004679A3" w:rsidRDefault="000A27FE" w:rsidP="00033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rPr>
          <w:trHeight w:val="1056"/>
        </w:trPr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Действенное функционирование подразделений органов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ственной власти и органов местного самоуправления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 (с освобождением от иных функций, не относ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щихся к антикоррупционной работе)) в соответствии с указами През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дента Российской Федерации от 21 сентября 2009 года № 1065 и През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дента Республики Татарстан от 1 ноября 2010</w:t>
            </w:r>
            <w:proofErr w:type="gram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года №  УП-711, собл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ю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дение принципа стабильности кадров, осуществляющих вышеуказа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ные функции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224091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, ОМС (по согласованию)</w:t>
            </w:r>
          </w:p>
          <w:p w:rsidR="000A27FE" w:rsidRPr="004679A3" w:rsidRDefault="000A27FE" w:rsidP="00B16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33B09" w:rsidRPr="00033B09" w:rsidRDefault="00033B09" w:rsidP="00033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09">
              <w:rPr>
                <w:rFonts w:ascii="Times New Roman" w:hAnsi="Times New Roman"/>
                <w:sz w:val="24"/>
                <w:szCs w:val="24"/>
              </w:rPr>
              <w:t>В Госалкогольинспекции Республики Тата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р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стан созданы условия для работы лица, отве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ственного за работу по профилактике корру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ционных и иных правонарушений. </w:t>
            </w:r>
            <w:proofErr w:type="gramStart"/>
            <w:r w:rsidRPr="00033B09">
              <w:rPr>
                <w:rFonts w:ascii="Times New Roman" w:hAnsi="Times New Roman"/>
                <w:sz w:val="24"/>
                <w:szCs w:val="24"/>
              </w:rPr>
              <w:t>В качестве меры по недопущению случаев возложения на должностных лиц кадровых служб, отве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ственных за работу по профилактике корру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п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ционных и иных правонарушений (далее - О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ветственное лицо), функций, не относящихся к антикоррупционной работе, а также в целях обеспечения организационной и функционал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ной независимости Ответственного лица, пр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казом Госалкогольинспекции Республики 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тарстан от </w:t>
            </w:r>
            <w:r w:rsidR="006A1594">
              <w:rPr>
                <w:rFonts w:ascii="Times New Roman" w:hAnsi="Times New Roman"/>
                <w:sz w:val="24"/>
                <w:szCs w:val="24"/>
              </w:rPr>
              <w:t>27.07</w:t>
            </w:r>
            <w:r>
              <w:rPr>
                <w:rFonts w:ascii="Times New Roman" w:hAnsi="Times New Roman"/>
                <w:sz w:val="24"/>
                <w:szCs w:val="24"/>
              </w:rPr>
              <w:t>.2017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 №12-07/</w:t>
            </w:r>
            <w:r w:rsidR="006A1594">
              <w:rPr>
                <w:rFonts w:ascii="Times New Roman" w:hAnsi="Times New Roman"/>
                <w:sz w:val="24"/>
                <w:szCs w:val="24"/>
              </w:rPr>
              <w:t>124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 утвержден должностной регламент ведущего советника отдела кадровой политики и противодействия коррупции</w:t>
            </w:r>
            <w:proofErr w:type="gramEnd"/>
            <w:r w:rsidRPr="00033B09">
              <w:rPr>
                <w:rFonts w:ascii="Times New Roman" w:hAnsi="Times New Roman"/>
                <w:sz w:val="24"/>
                <w:szCs w:val="24"/>
              </w:rPr>
              <w:t xml:space="preserve"> – лица, ответственного за работу по профилактике коррупционных и иных прав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нарушений, с закреплением соответствующих функций и должностных обязанностей. </w:t>
            </w:r>
          </w:p>
          <w:p w:rsidR="000A27FE" w:rsidRPr="004679A3" w:rsidRDefault="00033B09" w:rsidP="00033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3B09">
              <w:rPr>
                <w:rFonts w:ascii="Times New Roman" w:hAnsi="Times New Roman"/>
                <w:sz w:val="24"/>
                <w:szCs w:val="24"/>
              </w:rPr>
              <w:t>Кроме того, одной из действенных мер орган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и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зационной и функциональной независимости </w:t>
            </w:r>
            <w:r w:rsidRPr="00033B09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Ответственного лица является личная отве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ственность, предусмотренная статьями 57, 59,1, 59.2 Федерального закона от 27 июля 2004 года № 79-ФЗ «О государственной гра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ж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данской службе Российской Федерации», ст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тьей 28 Закона Республики Татарстан «О гос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дарственной гражданской службе Республики Татарстан» от 16 января 2003 года № 3-ЗРТ.</w:t>
            </w:r>
            <w:proofErr w:type="gramEnd"/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1.2.1. Проведение с соблюдением требований законодательства о гос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дарственной и муниципальной службе, о противодействии коррупции проверки достоверности и полноты сведений о доходах, расходах, об имуществе и обязательствах имущественного характера служащих, св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их супруги (супруга) и несовершеннолетних детей, представляемых: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государственными и муниципальными служащими;</w:t>
            </w:r>
          </w:p>
          <w:p w:rsidR="000A27FE" w:rsidRPr="004679A3" w:rsidRDefault="00E03B60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лицами, замещающими го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сударственные и муниципальные долж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Информирование органов Прокуратуры РТ о нарушениях, выявленных в ходе проверок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нию), Аппарат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Президента РТ, Прокурату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 РТ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033B09" w:rsidP="00033B0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сведений о доходах, расхо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дах, об и</w:t>
            </w:r>
            <w:r>
              <w:rPr>
                <w:rFonts w:ascii="Times New Roman" w:hAnsi="Times New Roman"/>
                <w:sz w:val="24"/>
                <w:szCs w:val="24"/>
              </w:rPr>
              <w:t>муществе и обязательствах имуще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го характера служащих, а также членов их с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мей (далее – све</w:t>
            </w:r>
            <w:r>
              <w:rPr>
                <w:rFonts w:ascii="Times New Roman" w:hAnsi="Times New Roman"/>
                <w:sz w:val="24"/>
                <w:szCs w:val="24"/>
              </w:rPr>
              <w:t>дения о дохо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дах), осущ</w:t>
            </w:r>
            <w:r>
              <w:rPr>
                <w:rFonts w:ascii="Times New Roman" w:hAnsi="Times New Roman"/>
                <w:sz w:val="24"/>
                <w:szCs w:val="24"/>
              </w:rPr>
              <w:t>ествл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ется в соответствии с Ука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зом Президента Ро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сийской Федерации от 23.06.2014 № 460 «Об утверждении формы справки о доходах, расх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ственного характера и внесении изменений в некоторые акты Прези</w:t>
            </w:r>
            <w:r>
              <w:rPr>
                <w:rFonts w:ascii="Times New Roman" w:hAnsi="Times New Roman"/>
                <w:sz w:val="24"/>
                <w:szCs w:val="24"/>
              </w:rPr>
              <w:t>дента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рации», Пе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речня должностей государственной г</w:t>
            </w:r>
            <w:r>
              <w:rPr>
                <w:rFonts w:ascii="Times New Roman" w:hAnsi="Times New Roman"/>
                <w:sz w:val="24"/>
                <w:szCs w:val="24"/>
              </w:rPr>
              <w:t>раж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данской службы Республики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7C99">
              <w:rPr>
                <w:rFonts w:ascii="Times New Roman" w:hAnsi="Times New Roman"/>
                <w:sz w:val="24"/>
                <w:szCs w:val="24"/>
              </w:rPr>
              <w:t>Татарстан в Госалкогольинспек</w:t>
            </w:r>
            <w:r>
              <w:rPr>
                <w:rFonts w:ascii="Times New Roman" w:hAnsi="Times New Roman"/>
                <w:sz w:val="24"/>
                <w:szCs w:val="24"/>
              </w:rPr>
              <w:t>ции Республики Татар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стан, замещение которых свя</w:t>
            </w:r>
            <w:r>
              <w:rPr>
                <w:rFonts w:ascii="Times New Roman" w:hAnsi="Times New Roman"/>
                <w:sz w:val="24"/>
                <w:szCs w:val="24"/>
              </w:rPr>
              <w:t>зано с корруп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ционн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ы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ми рисками, при замещении ко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рых го</w:t>
            </w:r>
            <w:r>
              <w:rPr>
                <w:rFonts w:ascii="Times New Roman" w:hAnsi="Times New Roman"/>
                <w:sz w:val="24"/>
                <w:szCs w:val="24"/>
              </w:rPr>
              <w:t>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ственные гражданские служа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щие Рес</w:t>
            </w:r>
            <w:r>
              <w:rPr>
                <w:rFonts w:ascii="Times New Roman" w:hAnsi="Times New Roman"/>
                <w:sz w:val="24"/>
                <w:szCs w:val="24"/>
              </w:rPr>
              <w:t>публики Татарстан обязаны пред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ставлять сведения о св</w:t>
            </w:r>
            <w:r>
              <w:rPr>
                <w:rFonts w:ascii="Times New Roman" w:hAnsi="Times New Roman"/>
                <w:sz w:val="24"/>
                <w:szCs w:val="24"/>
              </w:rPr>
              <w:t>оих доходах, расхо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дах, об имуществе и об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я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затель</w:t>
            </w:r>
            <w:r>
              <w:rPr>
                <w:rFonts w:ascii="Times New Roman" w:hAnsi="Times New Roman"/>
                <w:sz w:val="24"/>
                <w:szCs w:val="24"/>
              </w:rPr>
              <w:t>ствах имуще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ственного характера и о д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ходах, расходах, об и</w:t>
            </w:r>
            <w:r>
              <w:rPr>
                <w:rFonts w:ascii="Times New Roman" w:hAnsi="Times New Roman"/>
                <w:sz w:val="24"/>
                <w:szCs w:val="24"/>
              </w:rPr>
              <w:t>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ствах имуще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характера своих супр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ги (супру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га) и несовершеннолетних детей (приказ Госалкогольинспекции Республики Татарстан от 26.</w:t>
            </w:r>
            <w:r>
              <w:rPr>
                <w:rFonts w:ascii="Times New Roman" w:hAnsi="Times New Roman"/>
                <w:sz w:val="24"/>
                <w:szCs w:val="24"/>
              </w:rPr>
              <w:t>08.2016 №12-07/74), с учетом Ме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тодических рекомендаций</w:t>
            </w:r>
            <w:proofErr w:type="gramEnd"/>
            <w:r w:rsidRPr="00147C99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 w:rsidRPr="00147C99">
              <w:rPr>
                <w:rFonts w:ascii="Times New Roman" w:hAnsi="Times New Roman"/>
                <w:sz w:val="24"/>
                <w:szCs w:val="24"/>
              </w:rPr>
              <w:lastRenderedPageBreak/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ления сведений о доходах, расхо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дах, об и</w:t>
            </w:r>
            <w:r>
              <w:rPr>
                <w:rFonts w:ascii="Times New Roman" w:hAnsi="Times New Roman"/>
                <w:sz w:val="24"/>
                <w:szCs w:val="24"/>
              </w:rPr>
              <w:t>муществе и обязательствах имуще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ственн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го характера и заполне</w:t>
            </w:r>
            <w:r>
              <w:rPr>
                <w:rFonts w:ascii="Times New Roman" w:hAnsi="Times New Roman"/>
                <w:sz w:val="24"/>
                <w:szCs w:val="24"/>
              </w:rPr>
              <w:t>ния соответ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ствую</w:t>
            </w:r>
            <w:r w:rsidR="00C270B3">
              <w:rPr>
                <w:rFonts w:ascii="Times New Roman" w:hAnsi="Times New Roman"/>
                <w:sz w:val="24"/>
                <w:szCs w:val="24"/>
              </w:rPr>
              <w:t>щей формы справки», подготовлен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ных Министе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7C99">
              <w:rPr>
                <w:rFonts w:ascii="Times New Roman" w:hAnsi="Times New Roman"/>
                <w:sz w:val="24"/>
                <w:szCs w:val="24"/>
              </w:rPr>
              <w:t>ством труда и социальной защиты Российской Федерации.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385ED2" w:rsidP="00385E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ED2">
              <w:rPr>
                <w:rFonts w:ascii="Times New Roman" w:hAnsi="Times New Roman"/>
                <w:sz w:val="24"/>
                <w:szCs w:val="24"/>
              </w:rPr>
              <w:t xml:space="preserve">1.2.2. </w:t>
            </w:r>
            <w:proofErr w:type="gramStart"/>
            <w:r w:rsidRPr="00385ED2">
              <w:rPr>
                <w:rFonts w:ascii="Times New Roman" w:hAnsi="Times New Roman"/>
                <w:sz w:val="24"/>
                <w:szCs w:val="24"/>
              </w:rPr>
              <w:t>Проведение проверок соблюдения государственными служащими требований к служебному поведению, предусмотренных законодател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ством о государственной службе, и муниципальными служащими огр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а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ничений и запретов, предусмотренных законодательством о муниц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и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пальной службе, в том числе на предмет участия в предпринимател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ской деятельности с использованием баз данных Федеральной налог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о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вой службы Российской Федерации «Единый государственный реестр юридических лиц» и «Единый государственный реестр индивидуал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ь</w:t>
            </w:r>
            <w:r w:rsidRPr="00385ED2">
              <w:rPr>
                <w:rFonts w:ascii="Times New Roman" w:hAnsi="Times New Roman"/>
                <w:sz w:val="24"/>
                <w:szCs w:val="24"/>
              </w:rPr>
              <w:t>ных предпринимателей» (не менее одного раза в год)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033B09" w:rsidP="003A3D2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B09">
              <w:rPr>
                <w:rFonts w:ascii="Times New Roman" w:hAnsi="Times New Roman"/>
                <w:sz w:val="24"/>
                <w:szCs w:val="24"/>
              </w:rPr>
              <w:t xml:space="preserve">В отношении </w:t>
            </w:r>
            <w:r w:rsidR="003A3D2A" w:rsidRPr="003A3D2A">
              <w:rPr>
                <w:rFonts w:ascii="Times New Roman" w:hAnsi="Times New Roman"/>
                <w:sz w:val="24"/>
                <w:szCs w:val="24"/>
              </w:rPr>
              <w:t>232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ских служащих Госалкогольинспекции Ре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с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публики Татарстан, в том числе граждан, пр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тендующих на замещение должностей гос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дарственной гражданской службы, были пр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ведены проверки на предмет участия в пре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д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принимательской деятельности с использов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нием баз данных Федеральной налоговой службы Российской Федерации «Единый гос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дарственный реестр юридических лиц» и «Единый государственный реестр индивид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у</w:t>
            </w:r>
            <w:r w:rsidRPr="00033B09">
              <w:rPr>
                <w:rFonts w:ascii="Times New Roman" w:hAnsi="Times New Roman"/>
                <w:sz w:val="24"/>
                <w:szCs w:val="24"/>
              </w:rPr>
              <w:t>альных предпринимателей».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1.2.3. Проведение проверок информации о наличии или возможности возникновения конфликта интересов у государственного (муниципал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ного) служащего, поступающей представителю нанимателя в устано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ленном законодательством порядке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C270B3" w:rsidRPr="00C270B3" w:rsidRDefault="00C270B3" w:rsidP="00C270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B3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Го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алкогольинспекции Республики Татарстан р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гулярно информируются (посредством устных консультаций, информационных писем) по в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 xml:space="preserve">просам соблюдения ограничений, запретов и по исполнению обязанностей, установленных в целях противодействия коррупции. </w:t>
            </w:r>
          </w:p>
          <w:p w:rsidR="00C270B3" w:rsidRDefault="00C270B3" w:rsidP="00C270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0B3">
              <w:rPr>
                <w:rFonts w:ascii="Times New Roman" w:hAnsi="Times New Roman"/>
                <w:sz w:val="24"/>
                <w:szCs w:val="24"/>
              </w:rPr>
              <w:t>Каждый государственный гражданский сл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жащий Госалкогольинспекции Республики Т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тарстан письменно уведомляет о том, что с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блюдает ограничения и запреты, связанные с гражданской службой (в том числе не ос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ществляет предпринимательскую деятел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 xml:space="preserve">ность, соблюдает общие принципы служебного поведения), а также о том, что обязуется при </w:t>
            </w:r>
            <w:r w:rsidRPr="00C270B3">
              <w:rPr>
                <w:rFonts w:ascii="Times New Roman" w:hAnsi="Times New Roman"/>
                <w:sz w:val="24"/>
                <w:szCs w:val="24"/>
              </w:rPr>
              <w:lastRenderedPageBreak/>
              <w:t>угрозе возникновения конфликта интересов принять необходимые меры по его предотвр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0B3">
              <w:rPr>
                <w:rFonts w:ascii="Times New Roman" w:hAnsi="Times New Roman"/>
                <w:sz w:val="24"/>
                <w:szCs w:val="24"/>
              </w:rPr>
              <w:t>щению или урегулированию.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0A27FE" w:rsidRPr="004679A3" w:rsidRDefault="00C270B3" w:rsidP="00C270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информации о наличии или возможности возникновения конфликта интересов у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гражданских служащих Госалкогольинспекции Республики Татарстан не поступало.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1.2.4. Проведение в порядке, определенном представителем нанимателя (работодателя), проверок сведений о фактах обращения в целях склон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ния государственного (муниципального) служащего к совершению ко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рупционных правонарушений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C270B3" w:rsidP="00C270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В отчетны</w:t>
            </w:r>
            <w:r>
              <w:rPr>
                <w:rFonts w:ascii="Times New Roman" w:hAnsi="Times New Roman"/>
                <w:sz w:val="24"/>
                <w:szCs w:val="24"/>
              </w:rPr>
              <w:t>й период фактов обращения в це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лях скло</w:t>
            </w:r>
            <w:r>
              <w:rPr>
                <w:rFonts w:ascii="Times New Roman" w:hAnsi="Times New Roman"/>
                <w:sz w:val="24"/>
                <w:szCs w:val="24"/>
              </w:rPr>
              <w:t>нения государственных граждан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ских сл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жащих к со</w:t>
            </w:r>
            <w:r>
              <w:rPr>
                <w:rFonts w:ascii="Times New Roman" w:hAnsi="Times New Roman"/>
                <w:sz w:val="24"/>
                <w:szCs w:val="24"/>
              </w:rPr>
              <w:t>вершению коррупцион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ных прав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нарушений не выявлено.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696447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1.2.5. Систематическое про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ведение оценки коррупционных рисков, во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з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никающих при реализа</w:t>
            </w:r>
            <w:r>
              <w:rPr>
                <w:rFonts w:ascii="Times New Roman" w:hAnsi="Times New Roman"/>
                <w:sz w:val="24"/>
                <w:szCs w:val="24"/>
              </w:rPr>
              <w:t>ции го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сударственными (муниципальными) сл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жащими функций, и внесение уточнений в перечни должностей гос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дарственной (муниципальной) службы, замещение которых связано с коррупционными рисками </w:t>
            </w:r>
            <w:r w:rsidR="00B573E2">
              <w:rPr>
                <w:rFonts w:ascii="Times New Roman" w:hAnsi="Times New Roman"/>
                <w:sz w:val="24"/>
                <w:szCs w:val="24"/>
              </w:rPr>
              <w:t xml:space="preserve">(срок выполнения – </w:t>
            </w:r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>ежегодно</w:t>
            </w:r>
            <w:r w:rsidR="00B573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27FE" w:rsidRPr="004679A3" w:rsidRDefault="00C270B3" w:rsidP="00C270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риказом Госалкогольинспекции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 Татар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стан от 26.</w:t>
            </w:r>
            <w:r>
              <w:rPr>
                <w:rFonts w:ascii="Times New Roman" w:hAnsi="Times New Roman"/>
                <w:sz w:val="24"/>
                <w:szCs w:val="24"/>
              </w:rPr>
              <w:t>08.2016 года №12-07/73, на осно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вании Постановления Кабинета Мин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стров Республики Татарстан от 26.08.2016 года №593 «О вне</w:t>
            </w:r>
            <w:r>
              <w:rPr>
                <w:rFonts w:ascii="Times New Roman" w:hAnsi="Times New Roman"/>
                <w:sz w:val="24"/>
                <w:szCs w:val="24"/>
              </w:rPr>
              <w:t>сении изменений в Постанов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ние Кабинета Министров Республики Тата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стан </w:t>
            </w:r>
            <w:r>
              <w:rPr>
                <w:rFonts w:ascii="Times New Roman" w:hAnsi="Times New Roman"/>
                <w:sz w:val="24"/>
                <w:szCs w:val="24"/>
              </w:rPr>
              <w:t>от 05.08.2005 №391 «Вопросы Гос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уда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ственной инспекции Республики Татарстан по обеспечению государственного контроля за производством, оборотом и качеством этил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вого спирта, алкогольной продукции и защите прав потребителей» был актуализирован Пер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="004C0671">
              <w:rPr>
                <w:rFonts w:ascii="Times New Roman" w:hAnsi="Times New Roman"/>
                <w:sz w:val="24"/>
                <w:szCs w:val="24"/>
              </w:rPr>
              <w:t>чень должностей госу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дарственной гражда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gramEnd"/>
            <w:r w:rsidRPr="004E1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1A84">
              <w:rPr>
                <w:rFonts w:ascii="Times New Roman" w:hAnsi="Times New Roman"/>
                <w:sz w:val="24"/>
                <w:szCs w:val="24"/>
              </w:rPr>
              <w:t>службы Рес</w:t>
            </w:r>
            <w:r>
              <w:rPr>
                <w:rFonts w:ascii="Times New Roman" w:hAnsi="Times New Roman"/>
                <w:sz w:val="24"/>
                <w:szCs w:val="24"/>
              </w:rPr>
              <w:t>пуб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лики Татарстан в Госалк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гольинспекции Республики Татарстан, зам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щение которых связано с коррупционными рисками, при замещении которых госуда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</w:t>
            </w:r>
            <w:r w:rsidR="004C0671">
              <w:rPr>
                <w:rFonts w:ascii="Times New Roman" w:hAnsi="Times New Roman"/>
                <w:sz w:val="24"/>
                <w:szCs w:val="24"/>
              </w:rPr>
              <w:t>ственные граж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данские служащие Республики Татарстан обязаны п</w:t>
            </w:r>
            <w:r>
              <w:rPr>
                <w:rFonts w:ascii="Times New Roman" w:hAnsi="Times New Roman"/>
                <w:sz w:val="24"/>
                <w:szCs w:val="24"/>
              </w:rPr>
              <w:t>редставлять сведения о своих до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ходах, рас</w:t>
            </w:r>
            <w:r>
              <w:rPr>
                <w:rFonts w:ascii="Times New Roman" w:hAnsi="Times New Roman"/>
                <w:sz w:val="24"/>
                <w:szCs w:val="24"/>
              </w:rPr>
              <w:t>ходах, об имуществе и об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затель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ствах имущественного характера и о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</w:t>
            </w: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ствах имущественного харак</w:t>
            </w:r>
            <w:r>
              <w:rPr>
                <w:rFonts w:ascii="Times New Roman" w:hAnsi="Times New Roman"/>
                <w:sz w:val="24"/>
                <w:szCs w:val="24"/>
              </w:rPr>
              <w:t>тера своих су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ги (с</w:t>
            </w:r>
            <w:r>
              <w:rPr>
                <w:rFonts w:ascii="Times New Roman" w:hAnsi="Times New Roman"/>
                <w:sz w:val="24"/>
                <w:szCs w:val="24"/>
              </w:rPr>
              <w:t>упруга) и несовершеннолетних де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тей (приказ Гос</w:t>
            </w:r>
            <w:r>
              <w:rPr>
                <w:rFonts w:ascii="Times New Roman" w:hAnsi="Times New Roman"/>
                <w:sz w:val="24"/>
                <w:szCs w:val="24"/>
              </w:rPr>
              <w:t>алкогольинспекции Респуб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лики Татарстан от 26.08.2016 №12-07/74).</w:t>
            </w:r>
            <w:proofErr w:type="gramEnd"/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1.2.6. Внедрение и использование в деятельности подразделений по профилактике коррупцион</w:t>
            </w:r>
            <w:r w:rsidR="00927B06">
              <w:rPr>
                <w:rFonts w:ascii="Times New Roman" w:hAnsi="Times New Roman"/>
                <w:sz w:val="24"/>
                <w:szCs w:val="24"/>
              </w:rPr>
              <w:t xml:space="preserve">ных и иных правонарушений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(должностных лиц, ответственных за профилактику коррупционных и иных правон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рушений) компьютерных программ, разработанных на базе специальн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го программного обеспечения в целях осуществления: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мониторинга и автоматизированного анализа сведений о доходах, ра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ходах, об имуществе и обязательствах имущественного характера, представляемых лицами, претендующими на замещение должностей, включенных в соответствующие перечни, и лицами, замещающими ук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занные должности, с использованием баз данных о доходах, недвиж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мом имуществе (в том числе за рубежом), транспортных средствах, сч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тах, кредитах, ценных бумагах;</w:t>
            </w:r>
            <w:proofErr w:type="gramEnd"/>
          </w:p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79A3">
              <w:rPr>
                <w:rFonts w:ascii="Times New Roman" w:hAnsi="Times New Roman"/>
                <w:sz w:val="24"/>
                <w:szCs w:val="24"/>
              </w:rPr>
              <w:t>сбора, систематизации и рассмотрения обращений граждан о даче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гласия на замещение в организации должности на условиях гражданско-правового договора (граж</w:t>
            </w:r>
            <w:r w:rsidR="00A90D6D">
              <w:rPr>
                <w:rFonts w:ascii="Times New Roman" w:hAnsi="Times New Roman"/>
                <w:sz w:val="24"/>
                <w:szCs w:val="24"/>
              </w:rPr>
              <w:t>данско-право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вых договоров) или на выполн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ние в данной организации работы (оказание данной организации услуг) на условиях трудового договора, если отдельные функции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ственного, муниципального (административного)  управления данной организацией входили в должностные (служебные) обязанности гос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дарственного или муниципального служащего</w:t>
            </w:r>
            <w:r w:rsidR="00B573E2">
              <w:rPr>
                <w:rFonts w:ascii="Times New Roman" w:hAnsi="Times New Roman"/>
                <w:sz w:val="24"/>
                <w:szCs w:val="24"/>
              </w:rPr>
              <w:t xml:space="preserve"> (срок выполнения: </w:t>
            </w:r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>вне</w:t>
            </w:r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B573E2" w:rsidRPr="00B573E2">
                <w:rPr>
                  <w:rFonts w:ascii="Times New Roman" w:hAnsi="Times New Roman"/>
                  <w:sz w:val="24"/>
                  <w:szCs w:val="24"/>
                  <w:u w:val="single"/>
                </w:rPr>
                <w:t>2015 г</w:t>
              </w:r>
            </w:smartTag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>., использование – 2015</w:t>
            </w:r>
            <w:proofErr w:type="gramEnd"/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</w:t>
            </w:r>
            <w:proofErr w:type="gramStart"/>
            <w:r w:rsidR="00B573E2" w:rsidRPr="00B573E2">
              <w:rPr>
                <w:rFonts w:ascii="Times New Roman" w:hAnsi="Times New Roman"/>
                <w:sz w:val="24"/>
                <w:szCs w:val="24"/>
                <w:u w:val="single"/>
              </w:rPr>
              <w:t>2020 гг.</w:t>
            </w:r>
            <w:r w:rsidR="00B573E2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224091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, ОМС (по согласованию) 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1A84">
              <w:rPr>
                <w:rFonts w:ascii="Times New Roman" w:hAnsi="Times New Roman"/>
                <w:sz w:val="24"/>
                <w:szCs w:val="24"/>
              </w:rPr>
              <w:t>Государственные гражданские служащие Го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алкого</w:t>
            </w:r>
            <w:r>
              <w:rPr>
                <w:rFonts w:ascii="Times New Roman" w:hAnsi="Times New Roman"/>
                <w:sz w:val="24"/>
                <w:szCs w:val="24"/>
              </w:rPr>
              <w:t>льинспекции Республики Татар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стан при заполнении сведений о доходах, расходах, об имуществе и обязательствах имуществ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характера, а также сведе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ний о доходах, расх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дах, об имуществе и обязательствах имущ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ственного характера своих супруга (су</w:t>
            </w:r>
            <w:r>
              <w:rPr>
                <w:rFonts w:ascii="Times New Roman" w:hAnsi="Times New Roman"/>
                <w:sz w:val="24"/>
                <w:szCs w:val="24"/>
              </w:rPr>
              <w:t>пруги) и несовершенно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летних д</w:t>
            </w:r>
            <w:r>
              <w:rPr>
                <w:rFonts w:ascii="Times New Roman" w:hAnsi="Times New Roman"/>
                <w:sz w:val="24"/>
                <w:szCs w:val="24"/>
              </w:rPr>
              <w:t>етей используют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тронный сер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вис «Предоставление сведений о доходах» (https://doh</w:t>
            </w:r>
            <w:r>
              <w:rPr>
                <w:rFonts w:ascii="Times New Roman" w:hAnsi="Times New Roman"/>
                <w:sz w:val="24"/>
                <w:szCs w:val="24"/>
              </w:rPr>
              <w:t>od.tatar.ru/) в Электронном пра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вительстве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(Электронный Татарстан).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 данного сервиса позволяет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матизировать сбор, анализ и систематизацию 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</w:t>
            </w:r>
            <w:r>
              <w:rPr>
                <w:rFonts w:ascii="Times New Roman" w:hAnsi="Times New Roman"/>
                <w:sz w:val="24"/>
                <w:szCs w:val="24"/>
              </w:rPr>
              <w:t>енного характера, а также сведе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ний о доходах, расходах, об им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ществе и обязательствах имущественного х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рактера своих супруга (су</w:t>
            </w:r>
            <w:r>
              <w:rPr>
                <w:rFonts w:ascii="Times New Roman" w:hAnsi="Times New Roman"/>
                <w:sz w:val="24"/>
                <w:szCs w:val="24"/>
              </w:rPr>
              <w:t>пруги) и 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летних д</w:t>
            </w:r>
            <w:r>
              <w:rPr>
                <w:rFonts w:ascii="Times New Roman" w:hAnsi="Times New Roman"/>
                <w:sz w:val="24"/>
                <w:szCs w:val="24"/>
              </w:rPr>
              <w:t>етей.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FEE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Обеспечение открытости деятельности комиссий при руководит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лях исполнительных органов государственной власти Республики Т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тарстан по противодействию коррупции, комиссий по координации р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боты по противодействию коррупции в муниципальных районах и г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родских округах Республики Татарстан, в том числе путем вовлечения в их деятельность представителей общественных советов и других инст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ABA">
              <w:rPr>
                <w:rFonts w:ascii="Times New Roman" w:hAnsi="Times New Roman"/>
                <w:sz w:val="24"/>
                <w:szCs w:val="24"/>
              </w:rPr>
              <w:t>тутов гражданского общества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Приказом Госалк</w:t>
            </w:r>
            <w:r>
              <w:rPr>
                <w:rFonts w:ascii="Times New Roman" w:hAnsi="Times New Roman"/>
                <w:sz w:val="24"/>
                <w:szCs w:val="24"/>
              </w:rPr>
              <w:t>огольинспекции Республики Татар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стан от 22.12.2011 №272 образована К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миссия при руководителе Госалкогольинспе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ции Республики Та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тарстан по противоде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ствию коррупции (далее – Ко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миссия по прот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водействию коррупции), а также утверждено Пол</w:t>
            </w:r>
            <w:r>
              <w:rPr>
                <w:rFonts w:ascii="Times New Roman" w:hAnsi="Times New Roman"/>
                <w:sz w:val="24"/>
                <w:szCs w:val="24"/>
              </w:rPr>
              <w:t>ожение о Комиссии по противодей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 xml:space="preserve">ствию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коррупции. </w:t>
            </w:r>
          </w:p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Положением в Комиссию по проти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водействию коррупции помимо гражда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ских служа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щих Госалкогольинспекции Ре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публики Татарстан входят также представит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ли общественных организа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ций, образовател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учреждений и других институ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тов гра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ж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данского общества, не входящих в систему 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ганов государственной власти и органов мес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</w:tr>
      <w:tr w:rsidR="00385ED2" w:rsidRPr="004679A3" w:rsidTr="00033B09">
        <w:tc>
          <w:tcPr>
            <w:tcW w:w="648" w:type="dxa"/>
          </w:tcPr>
          <w:p w:rsidR="00385ED2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682" w:type="dxa"/>
            <w:shd w:val="clear" w:color="auto" w:fill="auto"/>
          </w:tcPr>
          <w:p w:rsidR="00385ED2" w:rsidRPr="00975FEE" w:rsidRDefault="00385ED2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1.3.1.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коррупции, комиссий по координации работы по противодействию ко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р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рупции в муниципальных районах и городских округах Республики Т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а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тарстан</w:t>
            </w:r>
          </w:p>
        </w:tc>
        <w:tc>
          <w:tcPr>
            <w:tcW w:w="2410" w:type="dxa"/>
            <w:shd w:val="clear" w:color="auto" w:fill="auto"/>
          </w:tcPr>
          <w:p w:rsidR="00385ED2" w:rsidRPr="00224091" w:rsidRDefault="00385ED2" w:rsidP="00B163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385ED2" w:rsidRPr="004679A3" w:rsidRDefault="004C0671" w:rsidP="004D1D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ителем Госалкогольинспекции 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публики Татарстан утвержден План работы Комиссии при руководителе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ной инспекции Республики Татарстан по обеспеч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нию государственного </w:t>
            </w:r>
            <w:proofErr w:type="gramStart"/>
            <w:r w:rsidRPr="004E1A8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произво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ством, оборотом и каче</w:t>
            </w:r>
            <w:r>
              <w:rPr>
                <w:rFonts w:ascii="Times New Roman" w:hAnsi="Times New Roman"/>
                <w:sz w:val="24"/>
                <w:szCs w:val="24"/>
              </w:rPr>
              <w:t>ством эти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лового спи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та, алкогольной продукции и защите </w:t>
            </w:r>
            <w:r>
              <w:rPr>
                <w:rFonts w:ascii="Times New Roman" w:hAnsi="Times New Roman"/>
                <w:sz w:val="24"/>
                <w:szCs w:val="24"/>
              </w:rPr>
              <w:t>прав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требителей по противодей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ствию коррупции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год (далее-План). В соответствии с Пл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ном по состоянию на </w:t>
            </w:r>
            <w:r w:rsidR="00292943">
              <w:rPr>
                <w:rFonts w:ascii="Times New Roman" w:hAnsi="Times New Roman"/>
                <w:sz w:val="24"/>
                <w:szCs w:val="24"/>
              </w:rPr>
              <w:t>21.09.2017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726431">
              <w:rPr>
                <w:rFonts w:ascii="Times New Roman" w:hAnsi="Times New Roman"/>
                <w:sz w:val="24"/>
                <w:szCs w:val="24"/>
              </w:rPr>
              <w:t>3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заседания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по противодей</w:t>
            </w:r>
            <w:bookmarkStart w:id="0" w:name="_GoBack"/>
            <w:bookmarkEnd w:id="0"/>
            <w:r w:rsidRPr="004E1A84">
              <w:rPr>
                <w:rFonts w:ascii="Times New Roman" w:hAnsi="Times New Roman"/>
                <w:sz w:val="24"/>
                <w:szCs w:val="24"/>
              </w:rPr>
              <w:t>ствию ко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рупции, на которых были рассмотрены акт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у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альные вопросы в обла</w:t>
            </w:r>
            <w:r>
              <w:rPr>
                <w:rFonts w:ascii="Times New Roman" w:hAnsi="Times New Roman"/>
                <w:sz w:val="24"/>
                <w:szCs w:val="24"/>
              </w:rPr>
              <w:t>сти противодей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ствия коррупции.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1.4. Обеспечение действенного функционирования комиссий по собл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ю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дению требований к служебному поведению государственных (мун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ципальных) служащих и урегулированию конфликта интересов в соо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ветствии с установленными требованиями федерального и республ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канского законодательств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4D1DF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292943">
              <w:rPr>
                <w:rFonts w:ascii="Times New Roman" w:hAnsi="Times New Roman"/>
                <w:sz w:val="24"/>
                <w:szCs w:val="24"/>
              </w:rPr>
              <w:t>21.09.2017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проведено </w:t>
            </w:r>
            <w:r w:rsidR="00726431">
              <w:rPr>
                <w:rFonts w:ascii="Times New Roman" w:hAnsi="Times New Roman"/>
                <w:sz w:val="24"/>
                <w:szCs w:val="24"/>
              </w:rPr>
              <w:t>6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зас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>
              <w:rPr>
                <w:rFonts w:ascii="Times New Roman" w:hAnsi="Times New Roman"/>
                <w:sz w:val="24"/>
                <w:szCs w:val="24"/>
              </w:rPr>
              <w:t>Госалкогольин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спекции Ре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публики Татарстан по соблюдению требований к служебному поведению государственных гражданских служащих и урегулированию конфликта интересов, на которых рассматр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вались следующие вопросы: </w:t>
            </w:r>
            <w:r>
              <w:rPr>
                <w:rFonts w:ascii="Times New Roman" w:hAnsi="Times New Roman"/>
                <w:sz w:val="24"/>
                <w:szCs w:val="24"/>
              </w:rPr>
              <w:t>возможность дачи со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гласия бывшим государственным </w:t>
            </w:r>
            <w:proofErr w:type="gramStart"/>
            <w:r w:rsidRPr="004E1A84">
              <w:rPr>
                <w:rFonts w:ascii="Times New Roman" w:hAnsi="Times New Roman"/>
                <w:sz w:val="24"/>
                <w:szCs w:val="24"/>
              </w:rPr>
              <w:t>граждан-</w:t>
            </w:r>
            <w:proofErr w:type="spellStart"/>
            <w:r w:rsidRPr="004E1A84"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proofErr w:type="gramEnd"/>
            <w:r w:rsidRPr="004E1A84">
              <w:rPr>
                <w:rFonts w:ascii="Times New Roman" w:hAnsi="Times New Roman"/>
                <w:sz w:val="24"/>
                <w:szCs w:val="24"/>
              </w:rPr>
              <w:t xml:space="preserve"> служащим на замещение должностей в  </w:t>
            </w:r>
            <w:r w:rsidRPr="004E1A84">
              <w:rPr>
                <w:rFonts w:ascii="Times New Roman" w:hAnsi="Times New Roman"/>
                <w:sz w:val="24"/>
                <w:szCs w:val="24"/>
              </w:rPr>
              <w:lastRenderedPageBreak/>
              <w:t>коммерч</w:t>
            </w:r>
            <w:r>
              <w:rPr>
                <w:rFonts w:ascii="Times New Roman" w:hAnsi="Times New Roman"/>
                <w:sz w:val="24"/>
                <w:szCs w:val="24"/>
              </w:rPr>
              <w:t>еских или некоммерческих органи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з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циях; уведомлени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гражда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сведений о доходах, расходах, об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 и обязательствах имущественного хара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тера супруга; заявление  государ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граж</w:t>
            </w:r>
            <w:r>
              <w:rPr>
                <w:rFonts w:ascii="Times New Roman" w:hAnsi="Times New Roman"/>
                <w:sz w:val="24"/>
                <w:szCs w:val="24"/>
              </w:rPr>
              <w:t>данского служащего о намере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нии выпо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нять иную оплачиваемую работу.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1.6. Размещение в соответствии с законодательством на сайтах органов исполнительной власти, органов местного самоуправления Республики Татарстан сведения о доходах, расходах, имуществе и обязательствах имущественного характера государственных гражданских служащих и муниципальных служащих согласно правилам, установленным закон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дательством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224091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, 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На сайте Госалкогольинспекции Республики Татарстан размещены сведения о доходах, ра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ходах,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имуществе и обязательствах имущ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ственного характера государственных гра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ж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данских служащих, а также членов их семей за отчетный период с 01.01.201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 согласно правилам установленным зако</w:t>
            </w:r>
            <w:r>
              <w:rPr>
                <w:rFonts w:ascii="Times New Roman" w:hAnsi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ством.</w:t>
            </w:r>
          </w:p>
        </w:tc>
      </w:tr>
      <w:tr w:rsidR="000A27FE" w:rsidRPr="004679A3" w:rsidTr="00033B09">
        <w:trPr>
          <w:trHeight w:val="1533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1.10. Организация и проведение ротации государственных гражданских служащих в установленном порядке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Департамент  гос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дарственной служ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бы и кадров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денте РТ (по 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</w:t>
            </w:r>
            <w:r w:rsidR="00E03B60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E03B60" w:rsidRPr="00224091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Pr="00224091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В отчет</w:t>
            </w:r>
            <w:r>
              <w:rPr>
                <w:rFonts w:ascii="Times New Roman" w:hAnsi="Times New Roman"/>
                <w:sz w:val="24"/>
                <w:szCs w:val="24"/>
              </w:rPr>
              <w:t>ный период ротации государствен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ных граж</w:t>
            </w:r>
            <w:r>
              <w:rPr>
                <w:rFonts w:ascii="Times New Roman" w:hAnsi="Times New Roman"/>
                <w:sz w:val="24"/>
                <w:szCs w:val="24"/>
              </w:rPr>
              <w:t>данских служащих Госалкогольин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спекции Республи</w:t>
            </w:r>
            <w:r>
              <w:rPr>
                <w:rFonts w:ascii="Times New Roman" w:hAnsi="Times New Roman"/>
                <w:sz w:val="24"/>
                <w:szCs w:val="24"/>
              </w:rPr>
              <w:t>ки Татарстан не проводи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лось.</w:t>
            </w:r>
          </w:p>
        </w:tc>
      </w:tr>
      <w:tr w:rsidR="006A23C0" w:rsidRPr="004679A3" w:rsidTr="00033B09">
        <w:trPr>
          <w:trHeight w:val="470"/>
        </w:trPr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D4B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2. Выявление и устранение </w:t>
            </w:r>
            <w:proofErr w:type="spellStart"/>
            <w:r w:rsidRPr="004679A3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4679A3">
              <w:rPr>
                <w:rFonts w:ascii="Times New Roman" w:hAnsi="Times New Roman"/>
                <w:sz w:val="24"/>
                <w:szCs w:val="24"/>
              </w:rPr>
              <w:t xml:space="preserve"> факторов в нормативных правовых актах и прое</w:t>
            </w:r>
            <w:r w:rsidR="007D1D4B">
              <w:rPr>
                <w:rFonts w:ascii="Times New Roman" w:hAnsi="Times New Roman"/>
                <w:sz w:val="24"/>
                <w:szCs w:val="24"/>
              </w:rPr>
              <w:t>ктах нормативных правовых актов</w:t>
            </w:r>
          </w:p>
          <w:p w:rsidR="006A23C0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rPr>
          <w:trHeight w:val="806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2.1. Принятие практических мер по организации эффективного пров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дения антикоррупционной экспертизы нормативных правовых актов и их проектов, ежегодного обобщения результатов ее проведения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</w:t>
            </w:r>
            <w:r w:rsidRPr="003575D1">
              <w:rPr>
                <w:rFonts w:ascii="Times New Roman" w:hAnsi="Times New Roman"/>
                <w:b/>
                <w:sz w:val="24"/>
                <w:szCs w:val="24"/>
              </w:rPr>
              <w:t>ИОГВ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Результаты проведения антикоррупционной экспертизы нормативных правовых актов и их проектов размещаются на официальном сайте Госалкогольинспекции Республики Татарстан в подразделе «Независимая антикоррупцио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ная экспертиза нормативных правовых актов и проектов нормативных правовых актов» разд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ла «Противодействие коррупции».</w:t>
            </w:r>
          </w:p>
          <w:p w:rsidR="000A27FE" w:rsidRPr="004679A3" w:rsidRDefault="004C0671" w:rsidP="007264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состоянию на </w:t>
            </w:r>
            <w:r w:rsidR="00292943">
              <w:rPr>
                <w:rFonts w:ascii="Times New Roman" w:hAnsi="Times New Roman"/>
                <w:sz w:val="24"/>
                <w:szCs w:val="24"/>
              </w:rPr>
              <w:t>21.09.2017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 xml:space="preserve"> в подразделе ра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з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 xml:space="preserve">мещено </w:t>
            </w:r>
            <w:r w:rsidR="00726431">
              <w:rPr>
                <w:rFonts w:ascii="Times New Roman" w:hAnsi="Times New Roman"/>
                <w:sz w:val="24"/>
                <w:szCs w:val="24"/>
              </w:rPr>
              <w:t>6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72643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нормативных правовых 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к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тов.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2.2. Создание необходимых условий для проведения независимой ант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 нормативных правовых актов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Минюст РТ, </w:t>
            </w:r>
            <w:r w:rsidRPr="003575D1">
              <w:rPr>
                <w:rFonts w:ascii="Times New Roman" w:hAnsi="Times New Roman"/>
                <w:b/>
                <w:sz w:val="24"/>
                <w:szCs w:val="24"/>
              </w:rPr>
              <w:t>ИОГВ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РТ, ОМС (по со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гл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Прик</w:t>
            </w:r>
            <w:r>
              <w:rPr>
                <w:rFonts w:ascii="Times New Roman" w:hAnsi="Times New Roman"/>
                <w:sz w:val="24"/>
                <w:szCs w:val="24"/>
              </w:rPr>
              <w:t>азом руководителя Госалкогольин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спе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к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ции Республики Татарстан от 30.12.2011 года №282 «Об а</w:t>
            </w:r>
            <w:r>
              <w:rPr>
                <w:rFonts w:ascii="Times New Roman" w:hAnsi="Times New Roman"/>
                <w:sz w:val="24"/>
                <w:szCs w:val="24"/>
              </w:rPr>
              <w:t>нтикоррупцион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ной экспертизе  нормативных  правовых  актов»,  утвержден Порядок  проведения  антикор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 экспертизы норматив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ных правовых актов и прое</w:t>
            </w:r>
            <w:r>
              <w:rPr>
                <w:rFonts w:ascii="Times New Roman" w:hAnsi="Times New Roman"/>
                <w:sz w:val="24"/>
                <w:szCs w:val="24"/>
              </w:rPr>
              <w:t>ктов норматив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ных правовых  актов  Го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с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sz w:val="24"/>
                <w:szCs w:val="24"/>
              </w:rPr>
              <w:t>когольинспек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ции  Республики Татарстан. При раз</w:t>
            </w:r>
            <w:r>
              <w:rPr>
                <w:rFonts w:ascii="Times New Roman" w:hAnsi="Times New Roman"/>
                <w:sz w:val="24"/>
                <w:szCs w:val="24"/>
              </w:rPr>
              <w:t>меще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нии проектов для проведения н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зависимой антикоррупционной экспертизы указываются  сроки проведения экспертизы, контактные данные разработчика, а также обеспечен доступ к форме заключения по 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е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>зультатам независимой антикоррупционной экспертизы.</w:t>
            </w:r>
          </w:p>
        </w:tc>
      </w:tr>
      <w:tr w:rsidR="006A23C0" w:rsidRPr="004679A3" w:rsidTr="00033B09"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23C0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 Оценка состояния коррупции посредством проведения мониторинговых исследований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3.1.Проведение мониторинга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ритории Республики Татарстан и оценке их эффективности</w:t>
            </w:r>
          </w:p>
        </w:tc>
        <w:tc>
          <w:tcPr>
            <w:tcW w:w="2410" w:type="dxa"/>
            <w:shd w:val="clear" w:color="auto" w:fill="auto"/>
          </w:tcPr>
          <w:p w:rsidR="000A27FE" w:rsidRPr="006160BA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BA">
              <w:rPr>
                <w:rFonts w:ascii="Times New Roman" w:hAnsi="Times New Roman"/>
                <w:sz w:val="24"/>
                <w:szCs w:val="24"/>
              </w:rPr>
              <w:t>Комитет РТ</w:t>
            </w:r>
          </w:p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B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A27FE" w:rsidRPr="006160BA">
              <w:rPr>
                <w:rFonts w:ascii="Times New Roman" w:hAnsi="Times New Roman"/>
                <w:sz w:val="24"/>
                <w:szCs w:val="24"/>
              </w:rPr>
              <w:t>социаль</w:t>
            </w:r>
            <w:r w:rsidRPr="006160BA">
              <w:rPr>
                <w:rFonts w:ascii="Times New Roman" w:hAnsi="Times New Roman"/>
                <w:sz w:val="24"/>
                <w:szCs w:val="24"/>
              </w:rPr>
              <w:t>но-эко</w:t>
            </w:r>
            <w:r w:rsidR="000A27FE" w:rsidRPr="006160BA">
              <w:rPr>
                <w:rFonts w:ascii="Times New Roman" w:hAnsi="Times New Roman"/>
                <w:sz w:val="24"/>
                <w:szCs w:val="24"/>
              </w:rPr>
              <w:t>номическому м</w:t>
            </w:r>
            <w:r w:rsidR="000A27FE" w:rsidRPr="006160BA">
              <w:rPr>
                <w:rFonts w:ascii="Times New Roman" w:hAnsi="Times New Roman"/>
                <w:sz w:val="24"/>
                <w:szCs w:val="24"/>
              </w:rPr>
              <w:t>о</w:t>
            </w:r>
            <w:r w:rsidR="000A27FE" w:rsidRPr="006160BA">
              <w:rPr>
                <w:rFonts w:ascii="Times New Roman" w:hAnsi="Times New Roman"/>
                <w:sz w:val="24"/>
                <w:szCs w:val="24"/>
              </w:rPr>
              <w:t>ниторингу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D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A84">
              <w:rPr>
                <w:rFonts w:ascii="Times New Roman" w:hAnsi="Times New Roman"/>
                <w:sz w:val="24"/>
                <w:szCs w:val="24"/>
              </w:rPr>
              <w:t>Госалког</w:t>
            </w:r>
            <w:r>
              <w:rPr>
                <w:rFonts w:ascii="Times New Roman" w:hAnsi="Times New Roman"/>
                <w:sz w:val="24"/>
                <w:szCs w:val="24"/>
              </w:rPr>
              <w:t>ольинспекция Республики Татар</w:t>
            </w:r>
            <w:r w:rsidRPr="004E1A84">
              <w:rPr>
                <w:rFonts w:ascii="Times New Roman" w:hAnsi="Times New Roman"/>
                <w:sz w:val="24"/>
                <w:szCs w:val="24"/>
              </w:rPr>
              <w:t xml:space="preserve">стан регулярно предоставляет информацию для проведения </w:t>
            </w:r>
            <w:proofErr w:type="gramStart"/>
            <w:r w:rsidRPr="004E1A84">
              <w:rPr>
                <w:rFonts w:ascii="Times New Roman" w:hAnsi="Times New Roman"/>
                <w:sz w:val="24"/>
                <w:szCs w:val="24"/>
              </w:rPr>
              <w:t>мониторинга деятельности органов исполнительной власти Республики</w:t>
            </w:r>
            <w:proofErr w:type="gramEnd"/>
            <w:r w:rsidRPr="004E1A84">
              <w:rPr>
                <w:rFonts w:ascii="Times New Roman" w:hAnsi="Times New Roman"/>
                <w:sz w:val="24"/>
                <w:szCs w:val="24"/>
              </w:rPr>
              <w:t xml:space="preserve"> Татарстан.</w:t>
            </w:r>
          </w:p>
        </w:tc>
      </w:tr>
      <w:tr w:rsidR="000A27FE" w:rsidRPr="004679A3" w:rsidTr="00033B09">
        <w:tc>
          <w:tcPr>
            <w:tcW w:w="648" w:type="dxa"/>
            <w:tcBorders>
              <w:bottom w:val="single" w:sz="4" w:space="0" w:color="auto"/>
            </w:tcBorders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tcBorders>
              <w:bottom w:val="single" w:sz="4" w:space="0" w:color="auto"/>
            </w:tcBorders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3.3. Проведение отраслевых исследований коррупционных факторов и реализуемых антикоррупционных мер среди целевых групп. Использ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вание полученных результатов для выработки превентивных мер в ра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ках противодействия коррупции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A27FE" w:rsidRPr="004679A3" w:rsidRDefault="00E03B6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5D1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На официальном сайте Госалкогольинспекции Республики Татарстан в разделе «Противоде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й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ствие коррупции» ежегодно проводится ан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нимный опрос граждан об антикоррупционной деятельности в Госалкогольинспекции Респу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б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лики Татарстан.</w:t>
            </w:r>
          </w:p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 xml:space="preserve">Также в целях выявления состояния коррупции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lastRenderedPageBreak/>
              <w:t>в  деятельности  Госалкогольинспекции Ре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публики Татарстан проводятся выездные анк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тирования  среди целевых групп.</w:t>
            </w:r>
          </w:p>
          <w:p w:rsidR="000A27FE" w:rsidRPr="004679A3" w:rsidRDefault="000A27FE" w:rsidP="004C067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C0" w:rsidRPr="004679A3" w:rsidTr="00033B09"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E4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 Активизация антикоррупционного обучения и антикоррупционной пропаганды,</w:t>
            </w:r>
          </w:p>
          <w:p w:rsidR="006A23C0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вовлечение кадровых, материальных, информационных и других ресурсов гражданского общества в противодействие коррупции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4.5. Осуществление работы по формированию у служащих и работн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ков государственных органов, государственных и муниципальных орг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низаций отрицательного отношения к коррупции с привлечением к 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ной работе общественных советов, общественных объединений, учас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вующих в противодействии коррупции, и других институтов гражда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ского общества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BB4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CB1BB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B1BB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, ОМС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0671">
              <w:rPr>
                <w:rFonts w:ascii="Times New Roman" w:hAnsi="Times New Roman"/>
                <w:sz w:val="24"/>
                <w:szCs w:val="24"/>
              </w:rPr>
              <w:t>С целью формирования отрицательного отн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шения к коррупции  государственные гра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ж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данские служащие Госалкогольинспекции Ре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публики Татарстан регулярно информируются по вопросам соблюдения ограничений и запр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тов, проводятся беседы на тему противоде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й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ствия коррупции, оказывается консультацио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ная помощь по вопросам соблюдения огран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чений, запретов и по исполнению обязанн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стей, установленных в целях противодействия коррупции, а также осуществляется информ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рование о негативных последствиях наруш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ния законодательства в сфере государственной службы и противодействия коррупции.</w:t>
            </w:r>
            <w:proofErr w:type="gramEnd"/>
          </w:p>
          <w:p w:rsidR="000A27FE" w:rsidRPr="004679A3" w:rsidRDefault="004C0671" w:rsidP="00726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На регулярной основе по средствам видеоко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ференции проводятся заседания</w:t>
            </w:r>
            <w:r w:rsidRPr="004C0671">
              <w:t xml:space="preserve">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Комиссии по противодействию коррупции, на которых в присутствии сотрудников инспекции  засл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у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 xml:space="preserve">шиваются доклады начальников структурных подразделений,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посвященные  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тикоррупционной агитации и администрати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в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но-правовым мерам, направленным на мин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мизацию коррупционных рисков на госуда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ственной службе</w:t>
            </w:r>
            <w:r w:rsidR="007264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Ведется активная работа с детьми сотрудников Госалкогольинспекции Республики Татарстан, направленная на восп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lastRenderedPageBreak/>
              <w:t>тание в растущем поколении чувства нетерп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и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мости к проявлениям коррупции и недопущ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ния коррупционных проявлений в дальне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й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шем.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4.20. Осуществление комплекса организационных, разъяснительных и иных мер по соблюдению государственными (муниципальными) сл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у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жащими ограничений, запретов, а также по исполнению обязанностей, установленных в целях противодействия коррупции, в том числе огр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ничений, касающихся дарения и получения подарков, с привлечением к данной работе общественных советов при органах исполнительной вл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сти Республики Татарстан и органах местного самоуправления в Ре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публике Татарстан, общественных объединений, участвующих                              в противодействии коррупции, и других институтов гражданского 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б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щества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4C0671" w:rsidP="00726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742">
              <w:rPr>
                <w:rFonts w:ascii="Times New Roman" w:hAnsi="Times New Roman"/>
                <w:sz w:val="24"/>
                <w:szCs w:val="24"/>
              </w:rPr>
              <w:t>С целью формирования в коллективе Госалк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гольинспекции Республики Татарстан обст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а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новки нетерпимости к проявлениям коррупции и недопущения коррупционных проявлений при исполнении своих должностных обязанн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о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стей, гражданские служащие Госалкогольи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н</w:t>
            </w:r>
            <w:r w:rsidRPr="00271742">
              <w:rPr>
                <w:rFonts w:ascii="Times New Roman" w:hAnsi="Times New Roman"/>
                <w:sz w:val="24"/>
                <w:szCs w:val="24"/>
              </w:rPr>
              <w:t>спекции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регулярно и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формируются (посредством устных консульт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ций, информационных писем) по вопросам с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блюдения ограничений, запретов и по испо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л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нению обязанностей, установленных в целях противодей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коррупции. 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Для ознакомл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е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ния гражданским служащим Госалкогольи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н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спекции Республики Татарстан были напра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в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лены информационные письма  в сфере ант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коррупционной деятельности, а также метод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и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>ческие рекомендации по заполнению форм справок  о доходах, расходах, об имуществе и обязательствах имущественного характера (</w:t>
            </w:r>
            <w:r w:rsidR="00726431">
              <w:rPr>
                <w:rFonts w:ascii="Times New Roman" w:hAnsi="Times New Roman"/>
                <w:sz w:val="24"/>
                <w:szCs w:val="24"/>
              </w:rPr>
              <w:t>10</w:t>
            </w:r>
            <w:r w:rsidRPr="00763746">
              <w:rPr>
                <w:rFonts w:ascii="Times New Roman" w:hAnsi="Times New Roman"/>
                <w:sz w:val="24"/>
                <w:szCs w:val="24"/>
              </w:rPr>
              <w:t xml:space="preserve"> информационных писем).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Кроме того, в целях достойного выполнения профессиональной д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ятельности, содействия по  укреплению авт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о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ритета государственных служащих и доверия граждан к государственным органам Респу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б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лики Татарстан с сотрудниками Госалкогол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ь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инспекции Республики Татарстан проводятся разъяснительные работы, направленные на в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ы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полнение  положений, указанных в «Кодексе этики и служебного поведения государстве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н</w:t>
            </w:r>
            <w:r w:rsidRPr="00753C8C">
              <w:rPr>
                <w:rFonts w:ascii="Times New Roman" w:hAnsi="Times New Roman"/>
                <w:sz w:val="24"/>
                <w:szCs w:val="24"/>
              </w:rPr>
              <w:lastRenderedPageBreak/>
              <w:t>ных гражданских служащих Республики Т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а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стан». 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Начальниками структурных подра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з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делений Госалкогольинспекции Республики Татарстан организуется ознакомление и колл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е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гиальное обсуждение всех информационных писем по вопросам противодействия корру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п</w:t>
            </w:r>
            <w:r w:rsidRPr="00753C8C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753C8C">
              <w:rPr>
                <w:sz w:val="32"/>
                <w:szCs w:val="28"/>
              </w:rPr>
              <w:t xml:space="preserve">  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4.21. С учетом положений международных актов в области противоде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й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ствия коррупции о криминализации обещания дачи взятки или получ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ния взятки и предложения дачи взятки или получения взятки и опыта иностранных государств разработать и осуществить комплекс орган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зационных, разъяснительных и иных мер по недопущению госуда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ственными (муниципальными)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9E02E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В целях реализации положений междунаро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д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ных актов в области противодействия корру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п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ции о криминализации обещания дачи взятки или получения взятки и предложения дачи взятки или получения взятки, в Госалкогол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инспекции Республики Татар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стан разработана Памятка по предотвращению случаев получ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ния и вымогательства взяток. Также в фойе Госалкогольинспекции Республики Татарстан установлен информационный стенд, содерж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щий соответствующие сведения в области пр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тиводействия коррупции.</w:t>
            </w:r>
          </w:p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 xml:space="preserve">Кроме того, на официальном сайте </w:t>
            </w:r>
            <w:proofErr w:type="spellStart"/>
            <w:r w:rsidRPr="004C0671">
              <w:rPr>
                <w:rFonts w:ascii="Times New Roman" w:hAnsi="Times New Roman"/>
                <w:sz w:val="24"/>
                <w:szCs w:val="24"/>
              </w:rPr>
              <w:t>Госалко-гольинспекции</w:t>
            </w:r>
            <w:proofErr w:type="spellEnd"/>
            <w:r w:rsidRPr="004C0671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 во вкладке «Противодействие коррупции» можно ознакомиться с информацией, касающейся  криминализации обещания дачи взятк</w:t>
            </w:r>
            <w:r>
              <w:rPr>
                <w:rFonts w:ascii="Times New Roman" w:hAnsi="Times New Roman"/>
                <w:sz w:val="24"/>
                <w:szCs w:val="24"/>
              </w:rPr>
              <w:t>и или получения взятки и предло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жения дачи взятки или получения взятки.</w:t>
            </w:r>
          </w:p>
        </w:tc>
      </w:tr>
      <w:tr w:rsidR="006A23C0" w:rsidRPr="004679A3" w:rsidTr="00033B09">
        <w:trPr>
          <w:trHeight w:val="470"/>
        </w:trPr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E4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 Обеспечение открытости, доступности для населения деятельности государст</w:t>
            </w:r>
            <w:r w:rsidR="004444E4">
              <w:rPr>
                <w:rFonts w:ascii="Times New Roman" w:hAnsi="Times New Roman"/>
                <w:sz w:val="24"/>
                <w:szCs w:val="24"/>
              </w:rPr>
              <w:t>венных и муниципальных органов,</w:t>
            </w:r>
          </w:p>
          <w:p w:rsidR="006A23C0" w:rsidRDefault="006A23C0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укрепление их связи с гражданским обществом,</w:t>
            </w:r>
            <w:r w:rsidR="003B1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7FE" w:rsidRPr="004679A3" w:rsidTr="00033B09">
        <w:trPr>
          <w:trHeight w:val="1006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5.1. Обеспечение соблюдения положений административных регламе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тов предоставления государственных (муниципальных) услуг органами исполнительной власти и органами местного самоуправления в Респу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лике Татарстан при предоставлении государственных (муниципальных)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</w:t>
            </w:r>
            <w:r w:rsidR="00B1674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4C0671" w:rsidRPr="004C0671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Предоставление государственной услуги по лицензированию розничной продажи алк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гольной продукции осуществляется в соотве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т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ствии с требованиями действующего законод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тельства. </w:t>
            </w:r>
          </w:p>
          <w:p w:rsidR="000A27FE" w:rsidRPr="004679A3" w:rsidRDefault="004C0671" w:rsidP="004C0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71">
              <w:rPr>
                <w:rFonts w:ascii="Times New Roman" w:hAnsi="Times New Roman"/>
                <w:sz w:val="24"/>
                <w:szCs w:val="24"/>
              </w:rPr>
              <w:t>Жалоб на сроки, состояние полноты и зако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ности предоставления указанной госуда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р</w:t>
            </w:r>
            <w:r w:rsidRPr="004C0671">
              <w:rPr>
                <w:rFonts w:ascii="Times New Roman" w:hAnsi="Times New Roman"/>
                <w:sz w:val="24"/>
                <w:szCs w:val="24"/>
              </w:rPr>
              <w:t>ственной услуги не поступало.</w:t>
            </w:r>
          </w:p>
        </w:tc>
      </w:tr>
      <w:tr w:rsidR="003B14D9" w:rsidRPr="004679A3" w:rsidTr="00033B09">
        <w:trPr>
          <w:trHeight w:val="1818"/>
        </w:trPr>
        <w:tc>
          <w:tcPr>
            <w:tcW w:w="648" w:type="dxa"/>
          </w:tcPr>
          <w:p w:rsidR="003B14D9" w:rsidRPr="004679A3" w:rsidRDefault="00B1636B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85E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3B14D9" w:rsidRPr="004679A3" w:rsidRDefault="003B14D9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5.3. Совершенствование системы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и муниципальных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луг,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числе на базе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ногофункциональных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предоставления государственных и муниципальных услуг</w:t>
            </w:r>
            <w:r w:rsidR="009F2C33">
              <w:rPr>
                <w:rFonts w:ascii="Times New Roman" w:hAnsi="Times New Roman"/>
                <w:sz w:val="24"/>
                <w:szCs w:val="24"/>
              </w:rPr>
              <w:t xml:space="preserve"> (доля граждан, имеющих доступ к получению государственных и муниц</w:t>
            </w:r>
            <w:r w:rsidR="009F2C33">
              <w:rPr>
                <w:rFonts w:ascii="Times New Roman" w:hAnsi="Times New Roman"/>
                <w:sz w:val="24"/>
                <w:szCs w:val="24"/>
              </w:rPr>
              <w:t>и</w:t>
            </w:r>
            <w:r w:rsidR="009F2C33">
              <w:rPr>
                <w:rFonts w:ascii="Times New Roman" w:hAnsi="Times New Roman"/>
                <w:sz w:val="24"/>
                <w:szCs w:val="24"/>
              </w:rPr>
              <w:t>пальных услуг по принципу «одного окна» по месту пребывания, в том числе в многофункциональных центрах предоставления государстве</w:t>
            </w:r>
            <w:r w:rsidR="009F2C33">
              <w:rPr>
                <w:rFonts w:ascii="Times New Roman" w:hAnsi="Times New Roman"/>
                <w:sz w:val="24"/>
                <w:szCs w:val="24"/>
              </w:rPr>
              <w:t>н</w:t>
            </w:r>
            <w:r w:rsidR="009F2C33">
              <w:rPr>
                <w:rFonts w:ascii="Times New Roman" w:hAnsi="Times New Roman"/>
                <w:sz w:val="24"/>
                <w:szCs w:val="24"/>
              </w:rPr>
              <w:t>ных и муниципальных услуг, процентов. Среднее число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услуги)</w:t>
            </w:r>
          </w:p>
        </w:tc>
        <w:tc>
          <w:tcPr>
            <w:tcW w:w="2410" w:type="dxa"/>
            <w:shd w:val="clear" w:color="auto" w:fill="auto"/>
          </w:tcPr>
          <w:p w:rsidR="003B14D9" w:rsidRPr="004679A3" w:rsidRDefault="003B14D9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Минэкономики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Министерство и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форматизации и связи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ЦЭСИ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 при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КМ РТ, 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ОМС (по  согл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103" w:type="dxa"/>
            <w:shd w:val="clear" w:color="auto" w:fill="auto"/>
          </w:tcPr>
          <w:p w:rsidR="003B14D9" w:rsidRPr="004679A3" w:rsidRDefault="00392318" w:rsidP="00927B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F8E">
              <w:rPr>
                <w:rFonts w:ascii="Times New Roman" w:hAnsi="Times New Roman"/>
                <w:sz w:val="24"/>
                <w:szCs w:val="24"/>
              </w:rPr>
              <w:t>Госалкогольинспекцией Республики Татарстан не осуществляется предоставление госуда</w:t>
            </w:r>
            <w:r w:rsidRPr="00B97F8E">
              <w:rPr>
                <w:rFonts w:ascii="Times New Roman" w:hAnsi="Times New Roman"/>
                <w:sz w:val="24"/>
                <w:szCs w:val="24"/>
              </w:rPr>
              <w:t>р</w:t>
            </w:r>
            <w:r w:rsidRPr="00B97F8E">
              <w:rPr>
                <w:rFonts w:ascii="Times New Roman" w:hAnsi="Times New Roman"/>
                <w:sz w:val="24"/>
                <w:szCs w:val="24"/>
              </w:rPr>
              <w:t>ственных услуг на базе многофункциональных центров.</w:t>
            </w:r>
          </w:p>
        </w:tc>
      </w:tr>
      <w:tr w:rsidR="000A27FE" w:rsidRPr="004679A3" w:rsidTr="00033B09">
        <w:trPr>
          <w:trHeight w:val="1047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5.5. Организация наполнения раздела «Противодействие коррупции» официальных сайтов органов исполнительной власти, муниципальных районов и городских округов в соответствии с законодательством и требованиями, установленными постановлением Кабинета Министров Республики Татарстан от 04.04.2013 № 225 «Об утверждении Единых требований к размещению и наполнению разделов официальных с</w:t>
            </w:r>
            <w:r w:rsidR="009F4FB2">
              <w:rPr>
                <w:rFonts w:ascii="Times New Roman" w:hAnsi="Times New Roman"/>
                <w:sz w:val="24"/>
                <w:szCs w:val="24"/>
              </w:rPr>
              <w:t>айтов исполнительных органов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власти Республики Тата</w:t>
            </w:r>
            <w:r w:rsidR="009F4FB2">
              <w:rPr>
                <w:rFonts w:ascii="Times New Roman" w:hAnsi="Times New Roman"/>
                <w:sz w:val="24"/>
                <w:szCs w:val="24"/>
              </w:rPr>
              <w:t>р</w:t>
            </w:r>
            <w:r w:rsidR="009F4FB2">
              <w:rPr>
                <w:rFonts w:ascii="Times New Roman" w:hAnsi="Times New Roman"/>
                <w:sz w:val="24"/>
                <w:szCs w:val="24"/>
              </w:rPr>
              <w:t>стан в информационно-телекомму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никационной сети «Интернет» по в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просам противодействия коррупции» 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На официальном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сайте Госалкогольинспекции Рес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публики Татарстан ведется и поддержив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ется в акту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альном состоянии раздел «Против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корруп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ции» с соответствующими подразделами, в которых отражаются резул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таты антикоррупционной деятель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ности Госа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когольинспекции Республики Татарстан.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5.6. Обеспечение функционирования в министерствах, ведомствах, 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ганах местного самоуправления в Республике Татарстан «телефонов доверия», «горячих линий», интернет-приемных, других информацио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ных каналов, позволяющих гражданам сообщать о ставших известными им фактах коррупции, причинах и условиях, способствующих их с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 xml:space="preserve">вершению 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 xml:space="preserve">ИОГВ </w:t>
            </w:r>
            <w:r w:rsidR="000A27FE" w:rsidRPr="009E02E3">
              <w:rPr>
                <w:rFonts w:ascii="Times New Roman" w:hAnsi="Times New Roman"/>
                <w:b/>
                <w:sz w:val="24"/>
                <w:szCs w:val="24"/>
              </w:rPr>
              <w:t>РТ</w:t>
            </w:r>
            <w:r w:rsidR="009E02E3"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Для активизации обратной связи с населением, в том числе с целью антикоррупционного пр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свещения, на официальном сайте Госалкогол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инспекции Республики Татарстан функцион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рует </w:t>
            </w:r>
            <w:proofErr w:type="gramStart"/>
            <w:r w:rsidRPr="00392318">
              <w:rPr>
                <w:rFonts w:ascii="Times New Roman" w:hAnsi="Times New Roman"/>
                <w:sz w:val="24"/>
                <w:szCs w:val="24"/>
              </w:rPr>
              <w:t>интернет-приемная</w:t>
            </w:r>
            <w:proofErr w:type="gramEnd"/>
            <w:r w:rsidRPr="00392318">
              <w:rPr>
                <w:rFonts w:ascii="Times New Roman" w:hAnsi="Times New Roman"/>
                <w:sz w:val="24"/>
                <w:szCs w:val="24"/>
              </w:rPr>
              <w:t xml:space="preserve"> посредством которой граждане могут обратиться с вопросами, отн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сящимися к компетенции Госалкогольинспе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к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ции Республики Татарстан.</w:t>
            </w:r>
          </w:p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Также на официальном сайте в разделе «Пр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тиводействие коррупции» функционирует </w:t>
            </w:r>
            <w:r w:rsidRPr="00392318">
              <w:rPr>
                <w:rFonts w:ascii="Times New Roman" w:hAnsi="Times New Roman"/>
                <w:sz w:val="24"/>
                <w:szCs w:val="24"/>
              </w:rPr>
              <w:lastRenderedPageBreak/>
              <w:t>подраздел «Контакты для граждан и организ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ций для сообщения о фактах коррупции», 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держащий исчерпывающий перечень инфо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мационных каналов для сообщения о проявл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нии коррупции в Госалкогольинспекции Ре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публики Татарстан. Информация о результатах рассмотрения сообщений, поступивших на Т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лефон доверия, ежеквартально размещается в вышеуказанном подразделе.</w:t>
            </w:r>
          </w:p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318">
              <w:rPr>
                <w:rFonts w:ascii="Times New Roman" w:hAnsi="Times New Roman"/>
                <w:sz w:val="24"/>
                <w:szCs w:val="24"/>
              </w:rPr>
              <w:t>Кроме того, в целях регламентации действу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ю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щих каналов связи с населением приказом Госалкогольинспекции Республики Татарстан от 21 октября 2016 года № 12-07/102 утве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ждены Положение о порядке работы Телефона доверия по вопросам противодействия корру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п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ции в Госалкогольинспекции Республики Т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тарстан, Положение о функционировании «ящика доверия» для письменных обращений граждан и организаций по фактам совершения коррупционных и иных правонарушений гос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у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дарственными гражданскими служащими Го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алкогольинспекции Республики Татарстан.</w:t>
            </w:r>
            <w:proofErr w:type="gramEnd"/>
          </w:p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Стоит отметить, что наиболее высокие ко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рупционные риски в деятельности Госалког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льинспекции Республики Татарстан имеют м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сто при осуществлении контрольно-инспекционной деятельности и при выдаче 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цензии на розничную продажу алкогольной продукции. В целях выявления нарушений з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конодательства в сфере оборота алкогольной и спиртосодержащей продукции, защиты прав потребителей, а также противодействия ко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рупции, в Госалкогольинспекции Республики </w:t>
            </w:r>
            <w:r w:rsidRPr="00392318">
              <w:rPr>
                <w:rFonts w:ascii="Times New Roman" w:hAnsi="Times New Roman"/>
                <w:sz w:val="24"/>
                <w:szCs w:val="24"/>
              </w:rPr>
              <w:lastRenderedPageBreak/>
              <w:t>Татарстан функционирует государственная информационная система «Народный ко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троль» (далее – информационная система), а также телефон «Горячей линии». По состо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я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нию на </w:t>
            </w:r>
            <w:r w:rsidR="00292943">
              <w:rPr>
                <w:rFonts w:ascii="Times New Roman" w:hAnsi="Times New Roman"/>
                <w:sz w:val="24"/>
                <w:szCs w:val="24"/>
              </w:rPr>
              <w:t>21.09.2017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 в информационную систему поступило </w:t>
            </w:r>
            <w:r w:rsidR="004D1DF2" w:rsidRPr="004D1DF2">
              <w:rPr>
                <w:rFonts w:ascii="Times New Roman" w:hAnsi="Times New Roman"/>
                <w:sz w:val="24"/>
                <w:szCs w:val="24"/>
              </w:rPr>
              <w:t>1053</w:t>
            </w:r>
            <w:r w:rsidRPr="004D1DF2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 w:rsidR="004D1DF2" w:rsidRPr="004D1DF2">
              <w:rPr>
                <w:rFonts w:ascii="Times New Roman" w:hAnsi="Times New Roman"/>
                <w:sz w:val="24"/>
                <w:szCs w:val="24"/>
              </w:rPr>
              <w:t>я</w:t>
            </w:r>
            <w:r w:rsidRPr="004D1DF2">
              <w:rPr>
                <w:rFonts w:ascii="Times New Roman" w:hAnsi="Times New Roman"/>
                <w:sz w:val="24"/>
                <w:szCs w:val="24"/>
              </w:rPr>
              <w:t>, на телефон «Гор</w:t>
            </w:r>
            <w:r w:rsidRPr="004D1DF2">
              <w:rPr>
                <w:rFonts w:ascii="Times New Roman" w:hAnsi="Times New Roman"/>
                <w:sz w:val="24"/>
                <w:szCs w:val="24"/>
              </w:rPr>
              <w:t>я</w:t>
            </w:r>
            <w:r w:rsidRPr="004D1DF2">
              <w:rPr>
                <w:rFonts w:ascii="Times New Roman" w:hAnsi="Times New Roman"/>
                <w:sz w:val="24"/>
                <w:szCs w:val="24"/>
              </w:rPr>
              <w:t xml:space="preserve">чей линии» </w:t>
            </w:r>
            <w:r w:rsidR="004D1DF2" w:rsidRPr="004D1DF2">
              <w:rPr>
                <w:rFonts w:ascii="Times New Roman" w:hAnsi="Times New Roman"/>
                <w:sz w:val="24"/>
                <w:szCs w:val="24"/>
              </w:rPr>
              <w:t>133</w:t>
            </w:r>
            <w:r w:rsidRPr="004D1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звонка. Большинство выявле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ных нарушений квалифицируются по ч.3 ст.14.16 КоАП РФ – нарушение иных правил розничной продажи алкогольной и спиртос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держащей продукции.</w:t>
            </w:r>
          </w:p>
          <w:p w:rsidR="000A27FE" w:rsidRPr="004679A3" w:rsidRDefault="00392318" w:rsidP="003923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Обращений по фактам  коррупционных и иных правонарушений, выявленных в деятельности Госалкогольинспекции Республики Татарстан, посредством информационной системы не п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ступало.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5.9. Осуществление публикаций в СМИ информации и размещение на интернет-сайтах ежегодных отчетов о состоянии коррупции и реализ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ции мер антикоррупционной политики в Республике Татарстан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Управление През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дента РТ по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вопр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сам антикоррупц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онной политики (по со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="00430630"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 w:rsidR="00430630"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Информация об исполнении основных мер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антикоррупционной Программы Го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алкогольинспекции Республики Татарстан на 2015 – 2020 годы ежеквартально размещается на официальном сайте Госалкогольинспекции Республики Татарстан во вкладке «Против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действие коррупции».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395">
              <w:rPr>
                <w:rFonts w:ascii="Times New Roman" w:hAnsi="Times New Roman"/>
                <w:sz w:val="24"/>
                <w:szCs w:val="24"/>
              </w:rPr>
              <w:t>5.11. Организация работы по проведению мониторинга информации о коррупционных проявлениях в деятельности должностных лиц, разм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щенной в СМИ и содержащейся в поступающих обращениях граждан и юридических лиц, с ежеквартальным обобщением и рассмотрением его результатов на заседаниях комиссий при руководителях исполнител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ь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ных органов государственной власти Республики Татарстан по прот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водействию коррупции, комиссий по координации работы по против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95">
              <w:rPr>
                <w:rFonts w:ascii="Times New Roman" w:hAnsi="Times New Roman"/>
                <w:sz w:val="24"/>
                <w:szCs w:val="24"/>
              </w:rPr>
              <w:t>действию коррупции в муниципальных районах и городских округах Республики Татарстан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9A">
              <w:rPr>
                <w:rFonts w:ascii="Times New Roman" w:hAnsi="Times New Roman"/>
                <w:sz w:val="24"/>
                <w:szCs w:val="24"/>
              </w:rPr>
              <w:t>Обращений граждан и юридических лиц о ко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рупционных проявлениях в деятельности должностных лиц Госалкогольинспекции Ре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публики Татарстан не поступало.</w:t>
            </w:r>
          </w:p>
        </w:tc>
      </w:tr>
      <w:tr w:rsidR="000A27FE" w:rsidRPr="004679A3" w:rsidTr="00033B09">
        <w:trPr>
          <w:trHeight w:val="481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5.12. Доведение до СМИ информации о мерах, принимаемых органами государственной власти и органами местного самоуправления Респу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лики Татарстан по противодействию коррупции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392318" w:rsidRPr="00392318" w:rsidRDefault="00392318" w:rsidP="003923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Госалкогольинспекция Республики Татарстан тесно сотрудничает со средствами массовой информации. Информирование о деятельности Госалкогольинспекции Республики Татарстан осуществляется посредством:</w:t>
            </w:r>
          </w:p>
          <w:p w:rsidR="00392318" w:rsidRPr="00392318" w:rsidRDefault="00392318" w:rsidP="003923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- организации и проведения пресс-конференций, брифингов;</w:t>
            </w:r>
          </w:p>
          <w:p w:rsidR="00392318" w:rsidRPr="00392318" w:rsidRDefault="00392318" w:rsidP="003923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- издания в печатных СМИ тематических ру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б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рик по основным функциям работы ведомства;</w:t>
            </w:r>
          </w:p>
          <w:p w:rsidR="00392318" w:rsidRPr="00392318" w:rsidRDefault="00392318" w:rsidP="003923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- официального Интернет-сайта;</w:t>
            </w:r>
          </w:p>
          <w:p w:rsidR="00392318" w:rsidRPr="00392318" w:rsidRDefault="00392318" w:rsidP="0039231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-организации «прямых  связей» и выступлений на радио- и телеканалах с участием представ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телей Госалкогольинспекции РТ. </w:t>
            </w:r>
          </w:p>
          <w:p w:rsidR="000A27FE" w:rsidRPr="004679A3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2318">
              <w:rPr>
                <w:rFonts w:ascii="Times New Roman" w:hAnsi="Times New Roman"/>
                <w:sz w:val="24"/>
                <w:szCs w:val="24"/>
              </w:rPr>
              <w:t>Представители СМИ (телеканалы Россия 1 Т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тарстан, Эфир 24, KZN Казань, ТНВ, печатные издания «Республика Татарстан», «Казанские ведомости», «Вечерняя Казань», «Татарстан», деловая электронная газета «Бизнес </w:t>
            </w:r>
            <w:r w:rsidRPr="00392318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» и другие) регулярно привлекаются к освещ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нию проводимых в Госалкогольинспекции Республики Татарстан дегустаций, обсужд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нию проблем, возникающих при борьбе с нарушениями на потребительском рынке Ре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публике Татарстан, рассмотрению вопросов борьбы с нелегальной и контрафактной алк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гольной продукцией, к мероприятиям</w:t>
            </w:r>
            <w:proofErr w:type="gramEnd"/>
            <w:r w:rsidRPr="00392318"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вышению потребительской грамотности.</w:t>
            </w:r>
          </w:p>
        </w:tc>
      </w:tr>
      <w:tr w:rsidR="000A27FE" w:rsidRPr="004679A3" w:rsidTr="00033B09"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5.14. Оформление и поддержание в актуальном состоянии специальных информационных стендов и иных форм представления информации а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н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тикоррупционного содержания</w:t>
            </w:r>
          </w:p>
        </w:tc>
        <w:tc>
          <w:tcPr>
            <w:tcW w:w="2410" w:type="dxa"/>
            <w:shd w:val="clear" w:color="auto" w:fill="auto"/>
          </w:tcPr>
          <w:p w:rsidR="007228EE" w:rsidRPr="004679A3" w:rsidRDefault="00430630" w:rsidP="00385E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0A27FE" w:rsidRPr="004679A3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09A">
              <w:rPr>
                <w:rFonts w:ascii="Times New Roman" w:hAnsi="Times New Roman"/>
                <w:sz w:val="24"/>
                <w:szCs w:val="24"/>
              </w:rPr>
              <w:t>В фойе Госалкогольинспекции Республики Т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тарстан, а также в фойе территориальных о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гано</w:t>
            </w:r>
            <w:r>
              <w:rPr>
                <w:rFonts w:ascii="Times New Roman" w:hAnsi="Times New Roman"/>
                <w:sz w:val="24"/>
                <w:szCs w:val="24"/>
              </w:rPr>
              <w:t>в размещены информационные стен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ды, посвященные основным направлениям де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я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ьности Госалкогольинспекции Рес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Татарстан, на которых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размещена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инфор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  <w:r w:rsidRPr="00A0709A">
              <w:rPr>
                <w:rFonts w:ascii="Times New Roman" w:hAnsi="Times New Roman"/>
                <w:sz w:val="24"/>
                <w:szCs w:val="24"/>
              </w:rPr>
              <w:lastRenderedPageBreak/>
              <w:t>о порядке рассмотрения обращений граждан, с указа</w:t>
            </w:r>
            <w:r>
              <w:rPr>
                <w:rFonts w:ascii="Times New Roman" w:hAnsi="Times New Roman"/>
                <w:sz w:val="24"/>
                <w:szCs w:val="24"/>
              </w:rPr>
              <w:t>нием телефонных контак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тов, по которым можно обратиться при возникновении вопр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 xml:space="preserve">сов,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касающихся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коррупционных и иных правонарушений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.  Также  размещена графическая копия административных регл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ментов по предоставлению госу</w:t>
            </w:r>
            <w:r>
              <w:rPr>
                <w:rFonts w:ascii="Times New Roman" w:hAnsi="Times New Roman"/>
                <w:sz w:val="24"/>
                <w:szCs w:val="24"/>
              </w:rPr>
              <w:t>дар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ственных услуг, что делает для заявителей прозрачным и понятным порядок пре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ставления госуда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ственных услуг и снижает возможность во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никновения коррупционных рисков при обр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щении  в Госалкогольинспекцию Республики Татарстан. Информация на стендах обновляе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т</w:t>
            </w:r>
            <w:r w:rsidRPr="00A0709A">
              <w:rPr>
                <w:rFonts w:ascii="Times New Roman" w:hAnsi="Times New Roman"/>
                <w:sz w:val="24"/>
                <w:szCs w:val="24"/>
              </w:rPr>
              <w:t>ся по мере необходимости.</w:t>
            </w:r>
          </w:p>
        </w:tc>
      </w:tr>
      <w:tr w:rsidR="006A23C0" w:rsidRPr="004679A3" w:rsidTr="00033B09">
        <w:trPr>
          <w:trHeight w:val="470"/>
        </w:trPr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4E4" w:rsidRDefault="007D5618" w:rsidP="00B16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открытости, добросовестной конкуренции и объективности при</w:t>
            </w:r>
            <w:r w:rsidR="0044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осуществлении закупок товаров,</w:t>
            </w:r>
          </w:p>
          <w:p w:rsidR="006A23C0" w:rsidRDefault="007D5618" w:rsidP="00444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работ,</w:t>
            </w:r>
            <w:r w:rsidR="0044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9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 для обеспечения государственных и муниципальных нужд</w:t>
            </w:r>
          </w:p>
          <w:p w:rsidR="007D1D4B" w:rsidRPr="004444E4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7FE" w:rsidRPr="004679A3" w:rsidTr="00033B09">
        <w:trPr>
          <w:trHeight w:val="986"/>
        </w:trPr>
        <w:tc>
          <w:tcPr>
            <w:tcW w:w="648" w:type="dxa"/>
          </w:tcPr>
          <w:p w:rsidR="000A27FE" w:rsidRPr="004679A3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4679A3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6.1.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чению открытости и доступности осуществляемых закупок, а также р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ализация мер по обеспечению прав и законных интересов участников закупок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430630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 xml:space="preserve">Госкомитет РТ по </w:t>
            </w:r>
            <w:r w:rsidR="000A27FE" w:rsidRPr="009E02E3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купкам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а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5103" w:type="dxa"/>
            <w:shd w:val="clear" w:color="auto" w:fill="auto"/>
          </w:tcPr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Госалкогольинспекцией Республики Татарстан  разрабатываются типовые контракты,  в стр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о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гом соответствии с Федеральным законом от 5 апреля 2013 г. №44-ФЗ "О контрактной сист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ме в сфере закупок товаров, работ, усл</w:t>
            </w:r>
            <w:r>
              <w:rPr>
                <w:rFonts w:ascii="Times New Roman" w:hAnsi="Times New Roman"/>
                <w:sz w:val="24"/>
                <w:szCs w:val="24"/>
              </w:rPr>
              <w:t>уг для обеспечения государствен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ь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ных нужд", и принятых в соответствии с ним нормативных правовых актов Российской Ф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 xml:space="preserve">дерации и Республики Татарстан. </w:t>
            </w:r>
          </w:p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В соответствии с постановлением Кабинета Министров Республики Татарстан от 12.12.2010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1030 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  01.01.2011 года функции по размещению заказов осуществляет Упра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ление государственных закупок Республики Татарстан, с 2014 года Государственный ком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и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тет Республики Татарстан по закупкам. Разм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lastRenderedPageBreak/>
              <w:t>щение заказов производится по результатам торгов проведенных Государственным комит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том Республики Татарстан по закупкам.</w:t>
            </w:r>
          </w:p>
          <w:p w:rsidR="000A27FE" w:rsidRPr="004679A3" w:rsidRDefault="000A27FE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618" w:rsidRPr="004679A3" w:rsidTr="00033B09">
        <w:trPr>
          <w:trHeight w:val="299"/>
        </w:trPr>
        <w:tc>
          <w:tcPr>
            <w:tcW w:w="15843" w:type="dxa"/>
            <w:gridSpan w:val="4"/>
          </w:tcPr>
          <w:p w:rsidR="007D1D4B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5618" w:rsidRDefault="004444E4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Усиление мер по минимизации бытовой </w:t>
            </w:r>
            <w:r w:rsidR="007D5618" w:rsidRPr="004679A3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  <w:p w:rsidR="007D1D4B" w:rsidRPr="004679A3" w:rsidRDefault="007D1D4B" w:rsidP="007D1D4B">
            <w:pPr>
              <w:widowControl w:val="0"/>
              <w:spacing w:after="0" w:line="12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A27FE" w:rsidRPr="004679A3" w:rsidTr="00033B09">
        <w:trPr>
          <w:trHeight w:val="770"/>
        </w:trPr>
        <w:tc>
          <w:tcPr>
            <w:tcW w:w="648" w:type="dxa"/>
          </w:tcPr>
          <w:p w:rsidR="000A27FE" w:rsidRPr="00B1636B" w:rsidRDefault="00385ED2" w:rsidP="00B16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1636B" w:rsidRPr="00B163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2" w:type="dxa"/>
            <w:shd w:val="clear" w:color="auto" w:fill="auto"/>
          </w:tcPr>
          <w:p w:rsidR="000A27FE" w:rsidRPr="00BF1E3C" w:rsidRDefault="000A27FE" w:rsidP="00B1636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9A3">
              <w:rPr>
                <w:rFonts w:ascii="Times New Roman" w:hAnsi="Times New Roman"/>
                <w:sz w:val="24"/>
                <w:szCs w:val="24"/>
              </w:rPr>
              <w:t>9.1. Обеспечение соблюдения требований законодательства в сфере государственной гражданской (муниципальной) службы с  целью устранения коррупционных рисков, возникающих при пост</w:t>
            </w:r>
            <w:r w:rsidR="00BF1E3C">
              <w:rPr>
                <w:rFonts w:ascii="Times New Roman" w:hAnsi="Times New Roman"/>
                <w:sz w:val="24"/>
                <w:szCs w:val="24"/>
              </w:rPr>
              <w:t>уплении граждан на должность го</w:t>
            </w:r>
            <w:r w:rsidRPr="004679A3">
              <w:rPr>
                <w:rFonts w:ascii="Times New Roman" w:hAnsi="Times New Roman"/>
                <w:sz w:val="24"/>
                <w:szCs w:val="24"/>
              </w:rPr>
              <w:t>сударственной (муниципальной) службы</w:t>
            </w:r>
          </w:p>
        </w:tc>
        <w:tc>
          <w:tcPr>
            <w:tcW w:w="2410" w:type="dxa"/>
            <w:shd w:val="clear" w:color="auto" w:fill="auto"/>
          </w:tcPr>
          <w:p w:rsidR="000A27FE" w:rsidRPr="004679A3" w:rsidRDefault="0078565F" w:rsidP="00B1636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E02E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  <w:r w:rsidR="000A27FE" w:rsidRPr="004679A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392318" w:rsidRPr="00392318" w:rsidRDefault="0039231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318">
              <w:rPr>
                <w:rFonts w:ascii="Times New Roman" w:hAnsi="Times New Roman"/>
                <w:sz w:val="24"/>
                <w:szCs w:val="24"/>
              </w:rPr>
              <w:t>Гражданам, претендующим на замещение в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кантных должностей государственной гра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ж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данской службы Республики Татарстан, при приеме документов разъясняются обязанности, ограничения и запреты в сфере противоде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й</w:t>
            </w:r>
            <w:r w:rsidRPr="00392318">
              <w:rPr>
                <w:rFonts w:ascii="Times New Roman" w:hAnsi="Times New Roman"/>
                <w:sz w:val="24"/>
                <w:szCs w:val="24"/>
              </w:rPr>
              <w:t>ствия коррупции, связанные с поступлением и прохождением государственной службы.</w:t>
            </w:r>
          </w:p>
          <w:p w:rsidR="000A27FE" w:rsidRPr="004679A3" w:rsidRDefault="000A27FE" w:rsidP="0039231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F66B8" w:rsidRPr="004679A3" w:rsidTr="00033B09">
        <w:tc>
          <w:tcPr>
            <w:tcW w:w="648" w:type="dxa"/>
          </w:tcPr>
          <w:p w:rsidR="003F66B8" w:rsidRDefault="003F66B8" w:rsidP="003F66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682" w:type="dxa"/>
            <w:shd w:val="clear" w:color="auto" w:fill="auto"/>
          </w:tcPr>
          <w:p w:rsidR="003F66B8" w:rsidRPr="00B57D03" w:rsidRDefault="003F66B8" w:rsidP="0039231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 xml:space="preserve">9.15. Осуществление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57D0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предусмотренных зак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нодательством мер юридической ответственности в каждом случае н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соблюдения запретов, ограничений  и требований, установленных в ц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2410" w:type="dxa"/>
            <w:shd w:val="clear" w:color="auto" w:fill="auto"/>
          </w:tcPr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 xml:space="preserve">, ОМС </w:t>
            </w:r>
          </w:p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3F66B8" w:rsidRPr="004679A3" w:rsidRDefault="00FD30B7" w:rsidP="00FD30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отчетном периоде случаев 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несоблюдения з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 xml:space="preserve">претов, ограничений  и </w:t>
            </w:r>
            <w:proofErr w:type="gramStart"/>
            <w:r w:rsidRPr="00B57D03">
              <w:rPr>
                <w:rFonts w:ascii="Times New Roman" w:hAnsi="Times New Roman"/>
                <w:sz w:val="24"/>
                <w:szCs w:val="24"/>
              </w:rPr>
              <w:t>требований, устано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в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</w:tc>
      </w:tr>
      <w:tr w:rsidR="003F66B8" w:rsidRPr="004679A3" w:rsidTr="00033B09">
        <w:tc>
          <w:tcPr>
            <w:tcW w:w="648" w:type="dxa"/>
          </w:tcPr>
          <w:p w:rsidR="003F66B8" w:rsidRDefault="003F66B8" w:rsidP="00343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682" w:type="dxa"/>
            <w:shd w:val="clear" w:color="auto" w:fill="auto"/>
          </w:tcPr>
          <w:p w:rsidR="003F66B8" w:rsidRPr="00B57D03" w:rsidRDefault="003F66B8" w:rsidP="003438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9.16. Осуществление комплекса организационных, разъяснительных и иных мер по предупреждению коррупции в организациях, созданных для выполнения задач, поставленных перед органами государственной власти Республики Татарстан</w:t>
            </w:r>
          </w:p>
        </w:tc>
        <w:tc>
          <w:tcPr>
            <w:tcW w:w="2410" w:type="dxa"/>
            <w:shd w:val="clear" w:color="auto" w:fill="auto"/>
          </w:tcPr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D03">
              <w:rPr>
                <w:rFonts w:ascii="Times New Roman" w:hAnsi="Times New Roman"/>
                <w:b/>
                <w:sz w:val="24"/>
                <w:szCs w:val="24"/>
              </w:rPr>
              <w:t>ИОГВ РТ, подв</w:t>
            </w:r>
            <w:r w:rsidRPr="00B57D0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B57D03">
              <w:rPr>
                <w:rFonts w:ascii="Times New Roman" w:hAnsi="Times New Roman"/>
                <w:b/>
                <w:sz w:val="24"/>
                <w:szCs w:val="24"/>
              </w:rPr>
              <w:t xml:space="preserve">домственные ИОГВ РТ учреждения </w:t>
            </w:r>
          </w:p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FD30B7" w:rsidRPr="00FD30B7" w:rsidRDefault="00FD30B7" w:rsidP="00056E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B7">
              <w:rPr>
                <w:rFonts w:ascii="Times New Roman" w:hAnsi="Times New Roman"/>
                <w:sz w:val="24"/>
                <w:szCs w:val="24"/>
              </w:rPr>
              <w:t>С сотрудниками Государственного бюджетн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го учреждения «Республиканский центр нез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висимой экспертизы и мониторинга потреб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тельского рынка» (далее - ГБУ «</w:t>
            </w:r>
            <w:proofErr w:type="spellStart"/>
            <w:r w:rsidR="00726431">
              <w:rPr>
                <w:rFonts w:ascii="Times New Roman" w:hAnsi="Times New Roman"/>
                <w:sz w:val="24"/>
                <w:szCs w:val="24"/>
              </w:rPr>
              <w:t>Татэкспер</w:t>
            </w:r>
            <w:r w:rsidR="00726431">
              <w:rPr>
                <w:rFonts w:ascii="Times New Roman" w:hAnsi="Times New Roman"/>
                <w:sz w:val="24"/>
                <w:szCs w:val="24"/>
              </w:rPr>
              <w:t>т</w:t>
            </w:r>
            <w:r w:rsidR="00726431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Pr="00FD30B7">
              <w:rPr>
                <w:rFonts w:ascii="Times New Roman" w:hAnsi="Times New Roman"/>
                <w:sz w:val="24"/>
                <w:szCs w:val="24"/>
              </w:rPr>
              <w:t>») регулярно проводятся беседы на тему профилактики коррупционных правонаруш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ний, а также осуществляется информирование о негативных последствиях нарушения закон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дательства в сфере противодействия корру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п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  <w:p w:rsidR="003F66B8" w:rsidRPr="004679A3" w:rsidRDefault="00FD30B7" w:rsidP="007264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B7">
              <w:rPr>
                <w:rFonts w:ascii="Times New Roman" w:hAnsi="Times New Roman"/>
                <w:sz w:val="24"/>
                <w:szCs w:val="24"/>
              </w:rPr>
              <w:t>Приказом ГБУ «</w:t>
            </w:r>
            <w:proofErr w:type="spellStart"/>
            <w:r w:rsidR="00726431">
              <w:rPr>
                <w:rFonts w:ascii="Times New Roman" w:hAnsi="Times New Roman"/>
                <w:sz w:val="24"/>
                <w:szCs w:val="24"/>
              </w:rPr>
              <w:t>Татэкспертцентр</w:t>
            </w:r>
            <w:proofErr w:type="spellEnd"/>
            <w:r w:rsidRPr="00FD30B7">
              <w:rPr>
                <w:rFonts w:ascii="Times New Roman" w:hAnsi="Times New Roman"/>
                <w:sz w:val="24"/>
                <w:szCs w:val="24"/>
              </w:rPr>
              <w:t xml:space="preserve">» 13.05.2015 </w:t>
            </w:r>
            <w:r w:rsidR="00056E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№01-04/4 «Об ответственном лице за работу по профилактике коррупционных и иных пр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 xml:space="preserve">вонарушений» утверждено ответственное лицо за работу по профилактике коррупционных и </w:t>
            </w:r>
            <w:r w:rsidRPr="00FD30B7">
              <w:rPr>
                <w:rFonts w:ascii="Times New Roman" w:hAnsi="Times New Roman"/>
                <w:sz w:val="24"/>
                <w:szCs w:val="24"/>
              </w:rPr>
              <w:lastRenderedPageBreak/>
              <w:t>иных правонарушений с закреплением соо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т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ветствующих функций и должностных обяза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ностей.</w:t>
            </w:r>
          </w:p>
        </w:tc>
      </w:tr>
      <w:tr w:rsidR="003F66B8" w:rsidRPr="004679A3" w:rsidTr="00033B09">
        <w:tc>
          <w:tcPr>
            <w:tcW w:w="648" w:type="dxa"/>
          </w:tcPr>
          <w:p w:rsidR="003F66B8" w:rsidRDefault="003F66B8" w:rsidP="003438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682" w:type="dxa"/>
            <w:shd w:val="clear" w:color="auto" w:fill="auto"/>
          </w:tcPr>
          <w:p w:rsidR="003F66B8" w:rsidRPr="00B57D03" w:rsidRDefault="003F66B8" w:rsidP="003438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9.17. Обеспечение выполнения требований законодательства о предо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т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вращении и урегулировании конфликта интересов на государственной гражданской и муниципальной службе</w:t>
            </w:r>
          </w:p>
        </w:tc>
        <w:tc>
          <w:tcPr>
            <w:tcW w:w="2410" w:type="dxa"/>
            <w:shd w:val="clear" w:color="auto" w:fill="auto"/>
          </w:tcPr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b/>
                <w:sz w:val="24"/>
                <w:szCs w:val="24"/>
              </w:rPr>
              <w:t>ИОГВ РТ</w:t>
            </w:r>
            <w:r w:rsidRPr="00B57D03">
              <w:rPr>
                <w:rFonts w:ascii="Times New Roman" w:hAnsi="Times New Roman"/>
                <w:sz w:val="24"/>
                <w:szCs w:val="24"/>
              </w:rPr>
              <w:t>, ОМС</w:t>
            </w:r>
          </w:p>
          <w:p w:rsidR="003F66B8" w:rsidRPr="00B57D03" w:rsidRDefault="003F66B8" w:rsidP="0034382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D0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  <w:shd w:val="clear" w:color="auto" w:fill="auto"/>
          </w:tcPr>
          <w:p w:rsidR="00FD30B7" w:rsidRDefault="00FD30B7" w:rsidP="00FD30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B7">
              <w:rPr>
                <w:rFonts w:ascii="Times New Roman" w:hAnsi="Times New Roman"/>
                <w:sz w:val="24"/>
                <w:szCs w:val="24"/>
              </w:rPr>
              <w:t>В целях обеспечения выполнения требований законодательства о предотвращении и урег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 xml:space="preserve">лировании конфликта интересов разработаны и утверждены: </w:t>
            </w:r>
            <w:proofErr w:type="gramStart"/>
            <w:r w:rsidRPr="00FD30B7">
              <w:rPr>
                <w:rFonts w:ascii="Times New Roman" w:hAnsi="Times New Roman"/>
                <w:sz w:val="24"/>
                <w:szCs w:val="24"/>
              </w:rPr>
              <w:t>Порядок сообщения госуда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р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о во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з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никновении личной заинтересованности при исполнении должностных обязанностей, кот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рая приводит или может привести к конфликту интересов (приказ Госалкогольинспекции Ре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с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публики Татарстан от 12.02.2016 №12-07/13, зарегистрирован в Министерстве юстиции Республики Татарстан от 21.03.2016 №3235), Положение о Комиссии Госалкогольинспекции Республики Татарстан по соблюдению треб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ваний к служебному поведению государстве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ных гражданских служащих и урегулированию конфликта интересов (приказ Госалкогольи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спекции Республики</w:t>
            </w:r>
            <w:proofErr w:type="gramEnd"/>
            <w:r w:rsidRPr="00FD30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30B7">
              <w:rPr>
                <w:rFonts w:ascii="Times New Roman" w:hAnsi="Times New Roman"/>
                <w:sz w:val="24"/>
                <w:szCs w:val="24"/>
              </w:rPr>
              <w:t>Татарстан от 23.05.2016 №12-07/38, зарегистрирован в Министерстве юстиции Республики Татар-стан от 10.06.2016 №3387).</w:t>
            </w:r>
            <w:proofErr w:type="gramEnd"/>
          </w:p>
          <w:p w:rsidR="003F66B8" w:rsidRPr="004679A3" w:rsidRDefault="00FD30B7" w:rsidP="00FD30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0B7">
              <w:rPr>
                <w:rFonts w:ascii="Times New Roman" w:hAnsi="Times New Roman"/>
                <w:sz w:val="24"/>
                <w:szCs w:val="24"/>
              </w:rPr>
              <w:t>Каждый государственный служащий Госалк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гольинспекции Республики Татарстан пис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ь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менно уведомляет о том, что соблюдает огр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а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ничения и запреты, связанные с гражданской службой (в том числе не осуществляет пре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д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принимательскую деятельность, соблюдает общие принципы служебного поведения), а также о том, что обязуется при угрозе возни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к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новения конфликта интересов принять необх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30B7">
              <w:rPr>
                <w:rFonts w:ascii="Times New Roman" w:hAnsi="Times New Roman"/>
                <w:sz w:val="24"/>
                <w:szCs w:val="24"/>
              </w:rPr>
              <w:lastRenderedPageBreak/>
              <w:t>димые меры по его предотвращению или ур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е</w:t>
            </w:r>
            <w:r w:rsidRPr="00FD30B7">
              <w:rPr>
                <w:rFonts w:ascii="Times New Roman" w:hAnsi="Times New Roman"/>
                <w:sz w:val="24"/>
                <w:szCs w:val="24"/>
              </w:rPr>
              <w:t>гулированию.</w:t>
            </w:r>
          </w:p>
        </w:tc>
      </w:tr>
    </w:tbl>
    <w:p w:rsidR="00C872A5" w:rsidRDefault="00C872A5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A70ADA" w:rsidRPr="003731D5" w:rsidRDefault="00A70ADA" w:rsidP="004679A3">
      <w:pPr>
        <w:widowControl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Агентство </w:t>
      </w:r>
      <w:r w:rsidR="000E6C93" w:rsidRPr="007B7036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7B7036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7B7036">
        <w:rPr>
          <w:rFonts w:ascii="Times New Roman" w:hAnsi="Times New Roman"/>
          <w:sz w:val="20"/>
          <w:szCs w:val="20"/>
        </w:rPr>
        <w:t>»</w:t>
      </w:r>
      <w:r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Республиканское агентство по печати и массовым коммуникациям </w:t>
      </w:r>
      <w:r w:rsidR="000E6C93" w:rsidRPr="007B7036">
        <w:rPr>
          <w:rFonts w:ascii="Times New Roman" w:hAnsi="Times New Roman"/>
          <w:sz w:val="20"/>
          <w:szCs w:val="20"/>
        </w:rPr>
        <w:t>«</w:t>
      </w:r>
      <w:proofErr w:type="spellStart"/>
      <w:r w:rsidR="000E6C93" w:rsidRPr="007B7036">
        <w:rPr>
          <w:rFonts w:ascii="Times New Roman" w:hAnsi="Times New Roman"/>
          <w:sz w:val="20"/>
          <w:szCs w:val="20"/>
        </w:rPr>
        <w:t>Татмедиа</w:t>
      </w:r>
      <w:proofErr w:type="spellEnd"/>
      <w:r w:rsidR="000E6C93" w:rsidRPr="007B7036">
        <w:rPr>
          <w:rFonts w:ascii="Times New Roman" w:hAnsi="Times New Roman"/>
          <w:sz w:val="20"/>
          <w:szCs w:val="20"/>
        </w:rPr>
        <w:t>»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Академия наук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Академия наук Республики Татарстан;</w:t>
      </w:r>
    </w:p>
    <w:p w:rsidR="00201E7D" w:rsidRPr="007B7036" w:rsidRDefault="001965E6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аппарат 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едерального инспектора по РТ – а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 xml:space="preserve">ппарат </w:t>
      </w:r>
      <w:r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Г</w:t>
      </w:r>
      <w:r w:rsidR="00201E7D" w:rsidRPr="007B7036">
        <w:rPr>
          <w:rStyle w:val="af4"/>
          <w:rFonts w:ascii="Times New Roman" w:hAnsi="Times New Roman"/>
          <w:b w:val="0"/>
          <w:sz w:val="20"/>
          <w:szCs w:val="20"/>
          <w:shd w:val="clear" w:color="auto" w:fill="FFFFFF"/>
        </w:rPr>
        <w:t>лавного федерального инспектора по Республике Татарстан;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Военный комиссариат РТ – Военный комиссариат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Госкомитет РТ по закупкам – Госкомитет Республики Татарстан по закупкам;</w:t>
      </w:r>
    </w:p>
    <w:p w:rsidR="007678FF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Госсовет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Государственный Совет Республики Татарстан;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Государственная жилищная инспекция РТ – Государственная жилищная инспекция Республики Татарстан;</w:t>
      </w:r>
    </w:p>
    <w:p w:rsidR="007678FF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 РТ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="007678FF" w:rsidRPr="007B703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>Департамент государственной службы и кадров при Президенте</w:t>
      </w:r>
      <w:r w:rsidR="007678FF" w:rsidRPr="007B7036">
        <w:rPr>
          <w:rFonts w:ascii="Times New Roman" w:hAnsi="Times New Roman"/>
          <w:sz w:val="20"/>
          <w:szCs w:val="20"/>
        </w:rPr>
        <w:t xml:space="preserve">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036">
        <w:rPr>
          <w:rFonts w:ascii="Times New Roman" w:hAnsi="Times New Roman"/>
          <w:sz w:val="20"/>
          <w:szCs w:val="20"/>
        </w:rPr>
        <w:t>Кабмин</w:t>
      </w:r>
      <w:proofErr w:type="spellEnd"/>
      <w:r w:rsidRPr="007B7036">
        <w:rPr>
          <w:rFonts w:ascii="Times New Roman" w:hAnsi="Times New Roman"/>
          <w:sz w:val="20"/>
          <w:szCs w:val="20"/>
        </w:rPr>
        <w:t xml:space="preserve">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Кабинет Министров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Комитет РТ по социально-экономическому мониторингу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Комитет Республики Татарстан по социально-экономическому мониторингу;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МВД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внутренних дел по Республике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здравоохранения РТ – Министерство здравоохранения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информатизации и связи РТ – Министерство информатизации и связи Республики Татарстан;</w:t>
      </w:r>
    </w:p>
    <w:p w:rsidR="003D140F" w:rsidRPr="007B7036" w:rsidRDefault="003D140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по делам молодежи и спорту РТ – Министерство по делам молодежи и спорту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036">
        <w:rPr>
          <w:rFonts w:ascii="Times New Roman" w:hAnsi="Times New Roman"/>
          <w:sz w:val="20"/>
          <w:szCs w:val="20"/>
        </w:rPr>
        <w:t>Минпромторг</w:t>
      </w:r>
      <w:proofErr w:type="spellEnd"/>
      <w:r w:rsidRPr="007B7036">
        <w:rPr>
          <w:rFonts w:ascii="Times New Roman" w:hAnsi="Times New Roman"/>
          <w:sz w:val="20"/>
          <w:szCs w:val="20"/>
        </w:rPr>
        <w:t xml:space="preserve">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промышленности и торговли Республики Татарстан;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Министерство строительства, архитектуры и жилищно-коммунального хозяйства РТ – Министерство строительства, архитектуры и жилищно-коммунального хозяйства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Минфин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финансов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Минэкономики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экономики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Минюст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юстиции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7036">
        <w:rPr>
          <w:rFonts w:ascii="Times New Roman" w:hAnsi="Times New Roman"/>
          <w:sz w:val="20"/>
          <w:szCs w:val="20"/>
        </w:rPr>
        <w:t>МОиН</w:t>
      </w:r>
      <w:proofErr w:type="spellEnd"/>
      <w:r w:rsidRPr="007B7036">
        <w:rPr>
          <w:rFonts w:ascii="Times New Roman" w:hAnsi="Times New Roman"/>
          <w:sz w:val="20"/>
          <w:szCs w:val="20"/>
        </w:rPr>
        <w:t xml:space="preserve">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Министерство образования и науки Республики Татарстан;</w:t>
      </w:r>
    </w:p>
    <w:p w:rsidR="007678FF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молодежные и иные общественные объединения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молодежные и иные общественные объединения Республики Татарстан;</w:t>
      </w:r>
    </w:p>
    <w:p w:rsidR="003F66B8" w:rsidRPr="003F66B8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66B8">
        <w:rPr>
          <w:rFonts w:ascii="Times New Roman" w:hAnsi="Times New Roman"/>
          <w:sz w:val="20"/>
          <w:szCs w:val="20"/>
        </w:rPr>
        <w:t>Министерство экологии и природных ресурсов РТ – Министерство экологии и природных ресурсов Республики Татарстан;</w:t>
      </w:r>
    </w:p>
    <w:p w:rsidR="003F66B8" w:rsidRPr="003F66B8" w:rsidRDefault="003F66B8" w:rsidP="003F66B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F66B8">
        <w:rPr>
          <w:rFonts w:ascii="Times New Roman" w:hAnsi="Times New Roman"/>
          <w:sz w:val="20"/>
          <w:szCs w:val="20"/>
        </w:rPr>
        <w:t>Минлесхоз</w:t>
      </w:r>
      <w:proofErr w:type="spellEnd"/>
      <w:r w:rsidRPr="003F66B8">
        <w:rPr>
          <w:rFonts w:ascii="Times New Roman" w:hAnsi="Times New Roman"/>
          <w:sz w:val="20"/>
          <w:szCs w:val="20"/>
        </w:rPr>
        <w:t xml:space="preserve"> РТ – Министерство лесного хозяйства Республики Татарстан</w:t>
      </w:r>
      <w:r>
        <w:rPr>
          <w:rFonts w:ascii="Times New Roman" w:hAnsi="Times New Roman"/>
          <w:sz w:val="20"/>
          <w:szCs w:val="20"/>
        </w:rPr>
        <w:t>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Общественная палата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Общественная палата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И</w:t>
      </w:r>
      <w:r w:rsidR="00886273" w:rsidRPr="007B7036">
        <w:rPr>
          <w:rFonts w:ascii="Times New Roman" w:hAnsi="Times New Roman"/>
          <w:sz w:val="20"/>
          <w:szCs w:val="20"/>
        </w:rPr>
        <w:t>О</w:t>
      </w:r>
      <w:r w:rsidRPr="007B7036">
        <w:rPr>
          <w:rFonts w:ascii="Times New Roman" w:hAnsi="Times New Roman"/>
          <w:sz w:val="20"/>
          <w:szCs w:val="20"/>
        </w:rPr>
        <w:t>ГВ РТ – исполнительные органы государственной власти Республики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ОМС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органы местного самоуправления;</w:t>
      </w:r>
    </w:p>
    <w:p w:rsidR="0049332A" w:rsidRDefault="0049332A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Прокуратура РТ – Прокуратура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СМИ</w:t>
      </w:r>
      <w:r>
        <w:rPr>
          <w:rFonts w:ascii="Times New Roman" w:hAnsi="Times New Roman"/>
          <w:sz w:val="20"/>
          <w:szCs w:val="20"/>
        </w:rPr>
        <w:t xml:space="preserve"> – средства массовой информации;</w:t>
      </w:r>
    </w:p>
    <w:p w:rsidR="00033E3C" w:rsidRPr="007B7036" w:rsidRDefault="00033E3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Совет муниципальных образований </w:t>
      </w:r>
      <w:r w:rsidR="00846C6C" w:rsidRPr="007B7036">
        <w:rPr>
          <w:rFonts w:ascii="Times New Roman" w:hAnsi="Times New Roman"/>
          <w:sz w:val="20"/>
          <w:szCs w:val="20"/>
        </w:rPr>
        <w:t xml:space="preserve">РТ </w:t>
      </w:r>
      <w:r w:rsidRPr="007B7036">
        <w:rPr>
          <w:rFonts w:ascii="Times New Roman" w:hAnsi="Times New Roman"/>
          <w:sz w:val="20"/>
          <w:szCs w:val="20"/>
        </w:rPr>
        <w:t>– Совет муниципальных образований</w:t>
      </w:r>
      <w:r w:rsidR="00846C6C" w:rsidRPr="007B7036">
        <w:rPr>
          <w:rFonts w:ascii="Times New Roman" w:hAnsi="Times New Roman"/>
          <w:sz w:val="20"/>
          <w:szCs w:val="20"/>
        </w:rPr>
        <w:t xml:space="preserve"> Республики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Совет ректоров вузов РТ – Совет ректоров вузов Республики Татарстан;</w:t>
      </w:r>
    </w:p>
    <w:p w:rsidR="009829DF" w:rsidRPr="007B7036" w:rsidRDefault="009829D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СТЭМ</w:t>
      </w:r>
      <w:r>
        <w:rPr>
          <w:rFonts w:ascii="Times New Roman" w:hAnsi="Times New Roman"/>
          <w:sz w:val="20"/>
          <w:szCs w:val="20"/>
        </w:rPr>
        <w:t xml:space="preserve"> – студенческий театр эстрадных миниатюр;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СУ СК РФ по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Следственное управление Следственного комитета Российской Федерации по Республике Татарстан;</w:t>
      </w:r>
    </w:p>
    <w:p w:rsidR="007678FF" w:rsidRPr="007B7036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ТПП 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Торгово-промышленная палата Республики Татарстан;</w:t>
      </w:r>
    </w:p>
    <w:p w:rsidR="00201E7D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ТРО Общероссийской общественной организации «Ассоциация юристов России» – Территориальное региональное отделение Общероссийской общественной организации «Ассоц</w:t>
      </w:r>
      <w:r w:rsidRPr="007B7036">
        <w:rPr>
          <w:rFonts w:ascii="Times New Roman" w:hAnsi="Times New Roman"/>
          <w:sz w:val="20"/>
          <w:szCs w:val="20"/>
        </w:rPr>
        <w:t>и</w:t>
      </w:r>
      <w:r w:rsidRPr="007B7036">
        <w:rPr>
          <w:rFonts w:ascii="Times New Roman" w:hAnsi="Times New Roman"/>
          <w:sz w:val="20"/>
          <w:szCs w:val="20"/>
        </w:rPr>
        <w:lastRenderedPageBreak/>
        <w:t>ация юристов России»;</w:t>
      </w:r>
    </w:p>
    <w:p w:rsidR="000E6C93" w:rsidRPr="007B7036" w:rsidRDefault="000E6C93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УГИБДД МВД по РТ – Управление Государственной инспекции безопасности дорожного движения Министерства внутренних дел по Республике Татарстан;</w:t>
      </w:r>
    </w:p>
    <w:p w:rsidR="0049332A" w:rsidRPr="007B7036" w:rsidRDefault="00201E7D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Уполномоченный по правам человека в РТ – </w:t>
      </w:r>
      <w:r w:rsidR="0049332A" w:rsidRPr="007B7036">
        <w:rPr>
          <w:rFonts w:ascii="Times New Roman" w:hAnsi="Times New Roman"/>
          <w:sz w:val="20"/>
          <w:szCs w:val="20"/>
        </w:rPr>
        <w:t>Уполномоченный по правам человека в Республике Татарстан</w:t>
      </w:r>
      <w:r w:rsidRPr="007B7036">
        <w:rPr>
          <w:rFonts w:ascii="Times New Roman" w:hAnsi="Times New Roman"/>
          <w:sz w:val="20"/>
          <w:szCs w:val="20"/>
        </w:rPr>
        <w:t>;</w:t>
      </w:r>
    </w:p>
    <w:p w:rsidR="00846C6C" w:rsidRPr="007B7036" w:rsidRDefault="00846C6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Уполномоченный при Президенте РТ по защите прав предпринимателей – Уполномоченный при Президенте Республики Татарстан по защите прав предпринимателей;</w:t>
      </w:r>
    </w:p>
    <w:p w:rsidR="008F2501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Управление Президента РТ по вопросам антикоррупционной политики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Управление Президента Республики Татарстан по вопросам антикоррупционной политики;</w:t>
      </w:r>
    </w:p>
    <w:p w:rsidR="00D75FFC" w:rsidRPr="007B7036" w:rsidRDefault="00D75FFC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>УФАС по РТ – Управление Федеральной антимонопольной службы по Республике Татарстан;</w:t>
      </w:r>
    </w:p>
    <w:p w:rsidR="00A10C5A" w:rsidRDefault="007678FF" w:rsidP="004679A3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7036">
        <w:rPr>
          <w:rFonts w:ascii="Times New Roman" w:hAnsi="Times New Roman"/>
          <w:sz w:val="20"/>
          <w:szCs w:val="20"/>
        </w:rPr>
        <w:t xml:space="preserve">ЦЭСИ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при КМ </w:t>
      </w:r>
      <w:r w:rsidR="001965E6">
        <w:rPr>
          <w:rFonts w:ascii="Times New Roman" w:hAnsi="Times New Roman"/>
          <w:sz w:val="20"/>
          <w:szCs w:val="20"/>
        </w:rPr>
        <w:t xml:space="preserve"> </w:t>
      </w:r>
      <w:r w:rsidRPr="007B7036">
        <w:rPr>
          <w:rFonts w:ascii="Times New Roman" w:hAnsi="Times New Roman"/>
          <w:sz w:val="20"/>
          <w:szCs w:val="20"/>
        </w:rPr>
        <w:t xml:space="preserve">РТ </w:t>
      </w:r>
      <w:r w:rsidR="00460EBD" w:rsidRPr="007B7036">
        <w:rPr>
          <w:rFonts w:ascii="Times New Roman" w:hAnsi="Times New Roman"/>
          <w:sz w:val="20"/>
          <w:szCs w:val="20"/>
        </w:rPr>
        <w:t>–</w:t>
      </w:r>
      <w:r w:rsidRPr="007B7036">
        <w:rPr>
          <w:rFonts w:ascii="Times New Roman" w:hAnsi="Times New Roman"/>
          <w:sz w:val="20"/>
          <w:szCs w:val="20"/>
        </w:rPr>
        <w:t xml:space="preserve"> Центр экономических и социальных исследований Республики Татарстан при Кабинете</w:t>
      </w:r>
      <w:r w:rsidR="00E45689" w:rsidRPr="007B7036">
        <w:rPr>
          <w:rFonts w:ascii="Times New Roman" w:hAnsi="Times New Roman"/>
          <w:sz w:val="20"/>
          <w:szCs w:val="20"/>
        </w:rPr>
        <w:t xml:space="preserve"> Министров Республики Татарстан.</w:t>
      </w:r>
    </w:p>
    <w:sectPr w:rsidR="00A10C5A" w:rsidSect="007228EE">
      <w:headerReference w:type="even" r:id="rId9"/>
      <w:headerReference w:type="default" r:id="rId10"/>
      <w:footnotePr>
        <w:numFmt w:val="chicago"/>
      </w:footnotePr>
      <w:pgSz w:w="16838" w:h="11906" w:orient="landscape"/>
      <w:pgMar w:top="1134" w:right="567" w:bottom="1134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5" w:rsidRDefault="00DA5A95" w:rsidP="00B503EF">
      <w:pPr>
        <w:spacing w:after="0" w:line="240" w:lineRule="auto"/>
      </w:pPr>
      <w:r>
        <w:separator/>
      </w:r>
    </w:p>
  </w:endnote>
  <w:endnote w:type="continuationSeparator" w:id="0">
    <w:p w:rsidR="00DA5A95" w:rsidRDefault="00DA5A95" w:rsidP="00B5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5" w:rsidRDefault="00DA5A95" w:rsidP="00B503EF">
      <w:pPr>
        <w:spacing w:after="0" w:line="240" w:lineRule="auto"/>
      </w:pPr>
      <w:r>
        <w:separator/>
      </w:r>
    </w:p>
  </w:footnote>
  <w:footnote w:type="continuationSeparator" w:id="0">
    <w:p w:rsidR="00DA5A95" w:rsidRDefault="00DA5A95" w:rsidP="00B5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95" w:rsidRDefault="00DA5A95" w:rsidP="00A90D6D">
    <w:pPr>
      <w:pStyle w:val="a9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A5A95" w:rsidRDefault="00DA5A9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95" w:rsidRPr="00A90D6D" w:rsidRDefault="00DA5A95" w:rsidP="005E0409">
    <w:pPr>
      <w:pStyle w:val="a9"/>
      <w:framePr w:wrap="around" w:vAnchor="text" w:hAnchor="margin" w:xAlign="center" w:y="1"/>
      <w:rPr>
        <w:rStyle w:val="afe"/>
        <w:rFonts w:ascii="Times New Roman" w:hAnsi="Times New Roman"/>
        <w:sz w:val="24"/>
        <w:szCs w:val="24"/>
      </w:rPr>
    </w:pPr>
    <w:r w:rsidRPr="00A90D6D">
      <w:rPr>
        <w:rStyle w:val="afe"/>
        <w:rFonts w:ascii="Times New Roman" w:hAnsi="Times New Roman"/>
        <w:sz w:val="24"/>
        <w:szCs w:val="24"/>
      </w:rPr>
      <w:fldChar w:fldCharType="begin"/>
    </w:r>
    <w:r w:rsidRPr="00A90D6D">
      <w:rPr>
        <w:rStyle w:val="afe"/>
        <w:rFonts w:ascii="Times New Roman" w:hAnsi="Times New Roman"/>
        <w:sz w:val="24"/>
        <w:szCs w:val="24"/>
      </w:rPr>
      <w:instrText xml:space="preserve">PAGE  </w:instrText>
    </w:r>
    <w:r w:rsidRPr="00A90D6D">
      <w:rPr>
        <w:rStyle w:val="afe"/>
        <w:rFonts w:ascii="Times New Roman" w:hAnsi="Times New Roman"/>
        <w:sz w:val="24"/>
        <w:szCs w:val="24"/>
      </w:rPr>
      <w:fldChar w:fldCharType="separate"/>
    </w:r>
    <w:r w:rsidR="00292943">
      <w:rPr>
        <w:rStyle w:val="afe"/>
        <w:rFonts w:ascii="Times New Roman" w:hAnsi="Times New Roman"/>
        <w:noProof/>
        <w:sz w:val="24"/>
        <w:szCs w:val="24"/>
      </w:rPr>
      <w:t>21</w:t>
    </w:r>
    <w:r w:rsidRPr="00A90D6D">
      <w:rPr>
        <w:rStyle w:val="afe"/>
        <w:rFonts w:ascii="Times New Roman" w:hAnsi="Times New Roman"/>
        <w:sz w:val="24"/>
        <w:szCs w:val="24"/>
      </w:rPr>
      <w:fldChar w:fldCharType="end"/>
    </w:r>
  </w:p>
  <w:p w:rsidR="00DA5A95" w:rsidRDefault="00DA5A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0895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08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7C2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E6BE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2C0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86A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668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A2C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722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02F5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1">
    <w:nsid w:val="083C110D"/>
    <w:multiLevelType w:val="multilevel"/>
    <w:tmpl w:val="A3BE346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Calibri" w:hAnsi="Times New Roman" w:cs="Times New Roman" w:hint="default"/>
        <w:color w:val="auto"/>
        <w:sz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Calibri" w:hAnsi="Times New Roman" w:cs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Calibri" w:hAnsi="Times New Roman" w:cs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Calibri" w:hAnsi="Times New Roman" w:cs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Calibri" w:hAnsi="Times New Roman" w:cs="Times New Roman" w:hint="default"/>
        <w:color w:val="auto"/>
        <w:sz w:val="20"/>
      </w:rPr>
    </w:lvl>
  </w:abstractNum>
  <w:abstractNum w:abstractNumId="12">
    <w:nsid w:val="15D8323D"/>
    <w:multiLevelType w:val="multilevel"/>
    <w:tmpl w:val="F1E2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7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252EE9"/>
    <w:multiLevelType w:val="hybridMultilevel"/>
    <w:tmpl w:val="C6CCF8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4030B"/>
    <w:multiLevelType w:val="singleLevel"/>
    <w:tmpl w:val="D3027A1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8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15"/>
  </w:num>
  <w:num w:numId="5">
    <w:abstractNumId w:val="20"/>
  </w:num>
  <w:num w:numId="6">
    <w:abstractNumId w:val="18"/>
  </w:num>
  <w:num w:numId="7">
    <w:abstractNumId w:val="2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16"/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3"/>
  </w:num>
  <w:num w:numId="16">
    <w:abstractNumId w:val="27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112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C3"/>
    <w:rsid w:val="000006B5"/>
    <w:rsid w:val="00000F3A"/>
    <w:rsid w:val="00001F9E"/>
    <w:rsid w:val="00003043"/>
    <w:rsid w:val="00003BF8"/>
    <w:rsid w:val="000060F7"/>
    <w:rsid w:val="000069CA"/>
    <w:rsid w:val="000101F4"/>
    <w:rsid w:val="000104D8"/>
    <w:rsid w:val="000112C1"/>
    <w:rsid w:val="0001243B"/>
    <w:rsid w:val="00012F1F"/>
    <w:rsid w:val="000131DE"/>
    <w:rsid w:val="000148AC"/>
    <w:rsid w:val="00015013"/>
    <w:rsid w:val="0001508A"/>
    <w:rsid w:val="000150B1"/>
    <w:rsid w:val="000151D3"/>
    <w:rsid w:val="00015942"/>
    <w:rsid w:val="000162D1"/>
    <w:rsid w:val="00016BD5"/>
    <w:rsid w:val="00017645"/>
    <w:rsid w:val="0002081F"/>
    <w:rsid w:val="000208E8"/>
    <w:rsid w:val="00020C9B"/>
    <w:rsid w:val="000210BA"/>
    <w:rsid w:val="000214BF"/>
    <w:rsid w:val="00021814"/>
    <w:rsid w:val="0002183C"/>
    <w:rsid w:val="00021A05"/>
    <w:rsid w:val="00021AAB"/>
    <w:rsid w:val="00022F99"/>
    <w:rsid w:val="00023654"/>
    <w:rsid w:val="000244B8"/>
    <w:rsid w:val="0002482A"/>
    <w:rsid w:val="000260B0"/>
    <w:rsid w:val="0002717D"/>
    <w:rsid w:val="000274B1"/>
    <w:rsid w:val="0002781C"/>
    <w:rsid w:val="0003062F"/>
    <w:rsid w:val="00030652"/>
    <w:rsid w:val="00031105"/>
    <w:rsid w:val="000312C9"/>
    <w:rsid w:val="00031467"/>
    <w:rsid w:val="00032693"/>
    <w:rsid w:val="00032A62"/>
    <w:rsid w:val="00033B09"/>
    <w:rsid w:val="00033E3C"/>
    <w:rsid w:val="00034B86"/>
    <w:rsid w:val="000364BC"/>
    <w:rsid w:val="000367F7"/>
    <w:rsid w:val="00036D42"/>
    <w:rsid w:val="0004043C"/>
    <w:rsid w:val="00041617"/>
    <w:rsid w:val="000420EC"/>
    <w:rsid w:val="000423DF"/>
    <w:rsid w:val="00042BE5"/>
    <w:rsid w:val="00045ECA"/>
    <w:rsid w:val="00046F7D"/>
    <w:rsid w:val="00047279"/>
    <w:rsid w:val="00047C13"/>
    <w:rsid w:val="00050382"/>
    <w:rsid w:val="00050CD5"/>
    <w:rsid w:val="00051A9B"/>
    <w:rsid w:val="000522D7"/>
    <w:rsid w:val="00053220"/>
    <w:rsid w:val="000544FB"/>
    <w:rsid w:val="00055C2E"/>
    <w:rsid w:val="000561B7"/>
    <w:rsid w:val="000564BE"/>
    <w:rsid w:val="00056E5C"/>
    <w:rsid w:val="00056EA7"/>
    <w:rsid w:val="00056FE6"/>
    <w:rsid w:val="000574B5"/>
    <w:rsid w:val="0006088E"/>
    <w:rsid w:val="000613E4"/>
    <w:rsid w:val="0006229F"/>
    <w:rsid w:val="0006316A"/>
    <w:rsid w:val="00063A01"/>
    <w:rsid w:val="00065C2E"/>
    <w:rsid w:val="00066915"/>
    <w:rsid w:val="00066DA0"/>
    <w:rsid w:val="00067482"/>
    <w:rsid w:val="00071BED"/>
    <w:rsid w:val="00071F2E"/>
    <w:rsid w:val="00072770"/>
    <w:rsid w:val="00072AB1"/>
    <w:rsid w:val="00072D87"/>
    <w:rsid w:val="00075109"/>
    <w:rsid w:val="00075F16"/>
    <w:rsid w:val="00076061"/>
    <w:rsid w:val="000802BA"/>
    <w:rsid w:val="000818E6"/>
    <w:rsid w:val="000819E1"/>
    <w:rsid w:val="00082D02"/>
    <w:rsid w:val="0008316E"/>
    <w:rsid w:val="000838F2"/>
    <w:rsid w:val="000853A1"/>
    <w:rsid w:val="00085404"/>
    <w:rsid w:val="0008572D"/>
    <w:rsid w:val="00085DB3"/>
    <w:rsid w:val="0008675F"/>
    <w:rsid w:val="00087E65"/>
    <w:rsid w:val="00090DAD"/>
    <w:rsid w:val="00091C91"/>
    <w:rsid w:val="00092513"/>
    <w:rsid w:val="0009464A"/>
    <w:rsid w:val="0009468E"/>
    <w:rsid w:val="00095C02"/>
    <w:rsid w:val="00096754"/>
    <w:rsid w:val="00096F2F"/>
    <w:rsid w:val="000972F1"/>
    <w:rsid w:val="000A1022"/>
    <w:rsid w:val="000A1CB8"/>
    <w:rsid w:val="000A27FE"/>
    <w:rsid w:val="000A3D65"/>
    <w:rsid w:val="000A518E"/>
    <w:rsid w:val="000B05A0"/>
    <w:rsid w:val="000B0EC4"/>
    <w:rsid w:val="000B1785"/>
    <w:rsid w:val="000B25ED"/>
    <w:rsid w:val="000B4195"/>
    <w:rsid w:val="000B54ED"/>
    <w:rsid w:val="000B5EF5"/>
    <w:rsid w:val="000B6605"/>
    <w:rsid w:val="000B7415"/>
    <w:rsid w:val="000C149D"/>
    <w:rsid w:val="000C14D4"/>
    <w:rsid w:val="000C19C8"/>
    <w:rsid w:val="000C21CC"/>
    <w:rsid w:val="000C2641"/>
    <w:rsid w:val="000C29BA"/>
    <w:rsid w:val="000C335D"/>
    <w:rsid w:val="000C3875"/>
    <w:rsid w:val="000C4231"/>
    <w:rsid w:val="000C46EE"/>
    <w:rsid w:val="000C6AA9"/>
    <w:rsid w:val="000C7365"/>
    <w:rsid w:val="000C7435"/>
    <w:rsid w:val="000D1C04"/>
    <w:rsid w:val="000D550D"/>
    <w:rsid w:val="000D6621"/>
    <w:rsid w:val="000D6867"/>
    <w:rsid w:val="000D7F41"/>
    <w:rsid w:val="000E0530"/>
    <w:rsid w:val="000E1535"/>
    <w:rsid w:val="000E4498"/>
    <w:rsid w:val="000E47C9"/>
    <w:rsid w:val="000E554E"/>
    <w:rsid w:val="000E5BD3"/>
    <w:rsid w:val="000E5D72"/>
    <w:rsid w:val="000E6049"/>
    <w:rsid w:val="000E6AEC"/>
    <w:rsid w:val="000E6C93"/>
    <w:rsid w:val="000E6FB9"/>
    <w:rsid w:val="000F1469"/>
    <w:rsid w:val="000F238C"/>
    <w:rsid w:val="000F2460"/>
    <w:rsid w:val="000F2CDF"/>
    <w:rsid w:val="000F2D7E"/>
    <w:rsid w:val="000F3818"/>
    <w:rsid w:val="000F4026"/>
    <w:rsid w:val="000F409E"/>
    <w:rsid w:val="000F5551"/>
    <w:rsid w:val="000F5B1D"/>
    <w:rsid w:val="000F6187"/>
    <w:rsid w:val="000F7322"/>
    <w:rsid w:val="000F790A"/>
    <w:rsid w:val="00100ED2"/>
    <w:rsid w:val="00100F6F"/>
    <w:rsid w:val="00101042"/>
    <w:rsid w:val="00102067"/>
    <w:rsid w:val="00103655"/>
    <w:rsid w:val="00103801"/>
    <w:rsid w:val="001038DB"/>
    <w:rsid w:val="001041BA"/>
    <w:rsid w:val="00105001"/>
    <w:rsid w:val="00105415"/>
    <w:rsid w:val="0010558B"/>
    <w:rsid w:val="00106AF9"/>
    <w:rsid w:val="00106CFE"/>
    <w:rsid w:val="00107447"/>
    <w:rsid w:val="00107A55"/>
    <w:rsid w:val="00107FF8"/>
    <w:rsid w:val="001113AA"/>
    <w:rsid w:val="00111531"/>
    <w:rsid w:val="001115A9"/>
    <w:rsid w:val="001119A1"/>
    <w:rsid w:val="001127B0"/>
    <w:rsid w:val="0011337A"/>
    <w:rsid w:val="00113FD1"/>
    <w:rsid w:val="00114BC3"/>
    <w:rsid w:val="00114DB5"/>
    <w:rsid w:val="00116E11"/>
    <w:rsid w:val="00117798"/>
    <w:rsid w:val="001204D0"/>
    <w:rsid w:val="00120AC4"/>
    <w:rsid w:val="00121374"/>
    <w:rsid w:val="00121A93"/>
    <w:rsid w:val="0012293E"/>
    <w:rsid w:val="001233DB"/>
    <w:rsid w:val="001235DB"/>
    <w:rsid w:val="00123721"/>
    <w:rsid w:val="00123EBA"/>
    <w:rsid w:val="0012446F"/>
    <w:rsid w:val="0012495D"/>
    <w:rsid w:val="00124AC3"/>
    <w:rsid w:val="00124C7A"/>
    <w:rsid w:val="00124D44"/>
    <w:rsid w:val="00124E76"/>
    <w:rsid w:val="00125150"/>
    <w:rsid w:val="00125487"/>
    <w:rsid w:val="0012620C"/>
    <w:rsid w:val="00126740"/>
    <w:rsid w:val="00126990"/>
    <w:rsid w:val="00130D1A"/>
    <w:rsid w:val="00132388"/>
    <w:rsid w:val="001347C8"/>
    <w:rsid w:val="00135236"/>
    <w:rsid w:val="00136756"/>
    <w:rsid w:val="00136D39"/>
    <w:rsid w:val="00137160"/>
    <w:rsid w:val="001376E8"/>
    <w:rsid w:val="0013772E"/>
    <w:rsid w:val="00137731"/>
    <w:rsid w:val="00137B77"/>
    <w:rsid w:val="00137F8E"/>
    <w:rsid w:val="00140BFB"/>
    <w:rsid w:val="0014107B"/>
    <w:rsid w:val="00144683"/>
    <w:rsid w:val="00144739"/>
    <w:rsid w:val="001459D2"/>
    <w:rsid w:val="00146240"/>
    <w:rsid w:val="00146922"/>
    <w:rsid w:val="001504FA"/>
    <w:rsid w:val="0015211C"/>
    <w:rsid w:val="00152FC4"/>
    <w:rsid w:val="0015448B"/>
    <w:rsid w:val="00154588"/>
    <w:rsid w:val="00154966"/>
    <w:rsid w:val="00154ACC"/>
    <w:rsid w:val="00155D79"/>
    <w:rsid w:val="00155FDB"/>
    <w:rsid w:val="00157108"/>
    <w:rsid w:val="001572C6"/>
    <w:rsid w:val="00160737"/>
    <w:rsid w:val="00160856"/>
    <w:rsid w:val="001610C8"/>
    <w:rsid w:val="00161B9D"/>
    <w:rsid w:val="001622C9"/>
    <w:rsid w:val="00162B91"/>
    <w:rsid w:val="00163F66"/>
    <w:rsid w:val="00164354"/>
    <w:rsid w:val="00167870"/>
    <w:rsid w:val="00167B00"/>
    <w:rsid w:val="00167B65"/>
    <w:rsid w:val="00171501"/>
    <w:rsid w:val="001717D6"/>
    <w:rsid w:val="0017294C"/>
    <w:rsid w:val="00173DDB"/>
    <w:rsid w:val="00174410"/>
    <w:rsid w:val="00174995"/>
    <w:rsid w:val="0017521D"/>
    <w:rsid w:val="0017629C"/>
    <w:rsid w:val="001769FC"/>
    <w:rsid w:val="001775C6"/>
    <w:rsid w:val="00180053"/>
    <w:rsid w:val="00180B30"/>
    <w:rsid w:val="00180E86"/>
    <w:rsid w:val="001829B5"/>
    <w:rsid w:val="00182DAD"/>
    <w:rsid w:val="001832DB"/>
    <w:rsid w:val="00183567"/>
    <w:rsid w:val="001836C2"/>
    <w:rsid w:val="00183EEB"/>
    <w:rsid w:val="00184354"/>
    <w:rsid w:val="00184BBD"/>
    <w:rsid w:val="00184EBB"/>
    <w:rsid w:val="00185498"/>
    <w:rsid w:val="00185719"/>
    <w:rsid w:val="00186BED"/>
    <w:rsid w:val="00190BCC"/>
    <w:rsid w:val="0019129A"/>
    <w:rsid w:val="001927D0"/>
    <w:rsid w:val="00192D66"/>
    <w:rsid w:val="0019340C"/>
    <w:rsid w:val="00194536"/>
    <w:rsid w:val="00194D60"/>
    <w:rsid w:val="001965E6"/>
    <w:rsid w:val="001A1688"/>
    <w:rsid w:val="001A234A"/>
    <w:rsid w:val="001A29E9"/>
    <w:rsid w:val="001A2D67"/>
    <w:rsid w:val="001A4879"/>
    <w:rsid w:val="001A594A"/>
    <w:rsid w:val="001A6A58"/>
    <w:rsid w:val="001A7746"/>
    <w:rsid w:val="001A7806"/>
    <w:rsid w:val="001B0AB2"/>
    <w:rsid w:val="001B2645"/>
    <w:rsid w:val="001B41B5"/>
    <w:rsid w:val="001B45A1"/>
    <w:rsid w:val="001B4612"/>
    <w:rsid w:val="001B5BFE"/>
    <w:rsid w:val="001B7101"/>
    <w:rsid w:val="001C0156"/>
    <w:rsid w:val="001C31CB"/>
    <w:rsid w:val="001C4136"/>
    <w:rsid w:val="001C45E7"/>
    <w:rsid w:val="001C58CA"/>
    <w:rsid w:val="001C5EBB"/>
    <w:rsid w:val="001C5F64"/>
    <w:rsid w:val="001C61BE"/>
    <w:rsid w:val="001C7ADC"/>
    <w:rsid w:val="001C7DAD"/>
    <w:rsid w:val="001D02B0"/>
    <w:rsid w:val="001D1235"/>
    <w:rsid w:val="001D28DB"/>
    <w:rsid w:val="001D33EA"/>
    <w:rsid w:val="001D4676"/>
    <w:rsid w:val="001D4BA6"/>
    <w:rsid w:val="001D56A9"/>
    <w:rsid w:val="001D744E"/>
    <w:rsid w:val="001D7580"/>
    <w:rsid w:val="001E2084"/>
    <w:rsid w:val="001E227D"/>
    <w:rsid w:val="001E3731"/>
    <w:rsid w:val="001E4499"/>
    <w:rsid w:val="001E4EC4"/>
    <w:rsid w:val="001E592A"/>
    <w:rsid w:val="001E6BF2"/>
    <w:rsid w:val="001E6FB0"/>
    <w:rsid w:val="001E7AF8"/>
    <w:rsid w:val="001F083D"/>
    <w:rsid w:val="001F19AB"/>
    <w:rsid w:val="001F2BA0"/>
    <w:rsid w:val="001F322E"/>
    <w:rsid w:val="001F44B0"/>
    <w:rsid w:val="001F468B"/>
    <w:rsid w:val="001F4FFD"/>
    <w:rsid w:val="001F533E"/>
    <w:rsid w:val="001F650E"/>
    <w:rsid w:val="00201C95"/>
    <w:rsid w:val="00201E7D"/>
    <w:rsid w:val="0020318B"/>
    <w:rsid w:val="0020320D"/>
    <w:rsid w:val="00203B77"/>
    <w:rsid w:val="002043ED"/>
    <w:rsid w:val="00204DE1"/>
    <w:rsid w:val="0020653A"/>
    <w:rsid w:val="002069A7"/>
    <w:rsid w:val="00207B0D"/>
    <w:rsid w:val="00207DC6"/>
    <w:rsid w:val="002103F4"/>
    <w:rsid w:val="00211D26"/>
    <w:rsid w:val="00212642"/>
    <w:rsid w:val="00212FEC"/>
    <w:rsid w:val="00213258"/>
    <w:rsid w:val="0021329D"/>
    <w:rsid w:val="002139C4"/>
    <w:rsid w:val="00213F26"/>
    <w:rsid w:val="002157D7"/>
    <w:rsid w:val="00215F74"/>
    <w:rsid w:val="00216E78"/>
    <w:rsid w:val="00217483"/>
    <w:rsid w:val="002178B8"/>
    <w:rsid w:val="002213F1"/>
    <w:rsid w:val="00221869"/>
    <w:rsid w:val="002224E5"/>
    <w:rsid w:val="00224091"/>
    <w:rsid w:val="00224DCC"/>
    <w:rsid w:val="002262C7"/>
    <w:rsid w:val="002263BE"/>
    <w:rsid w:val="002309AD"/>
    <w:rsid w:val="00232BC3"/>
    <w:rsid w:val="00233369"/>
    <w:rsid w:val="00234795"/>
    <w:rsid w:val="0023689D"/>
    <w:rsid w:val="002375C1"/>
    <w:rsid w:val="0023780C"/>
    <w:rsid w:val="002379A1"/>
    <w:rsid w:val="00240E81"/>
    <w:rsid w:val="00241B7A"/>
    <w:rsid w:val="00242A3C"/>
    <w:rsid w:val="002448E1"/>
    <w:rsid w:val="00244BE9"/>
    <w:rsid w:val="002460F0"/>
    <w:rsid w:val="00250297"/>
    <w:rsid w:val="0025039F"/>
    <w:rsid w:val="002505FD"/>
    <w:rsid w:val="00250AB6"/>
    <w:rsid w:val="002512E8"/>
    <w:rsid w:val="00251B84"/>
    <w:rsid w:val="00252B95"/>
    <w:rsid w:val="002530E5"/>
    <w:rsid w:val="0025352E"/>
    <w:rsid w:val="00254010"/>
    <w:rsid w:val="0025427D"/>
    <w:rsid w:val="0025504D"/>
    <w:rsid w:val="0025526A"/>
    <w:rsid w:val="0025556B"/>
    <w:rsid w:val="002572B9"/>
    <w:rsid w:val="00260217"/>
    <w:rsid w:val="0026062E"/>
    <w:rsid w:val="00260BF3"/>
    <w:rsid w:val="002611B6"/>
    <w:rsid w:val="00261963"/>
    <w:rsid w:val="00261B9E"/>
    <w:rsid w:val="00261CFA"/>
    <w:rsid w:val="00261DC0"/>
    <w:rsid w:val="00265234"/>
    <w:rsid w:val="002657F9"/>
    <w:rsid w:val="00266667"/>
    <w:rsid w:val="00266E36"/>
    <w:rsid w:val="00266EEC"/>
    <w:rsid w:val="00270866"/>
    <w:rsid w:val="002708F2"/>
    <w:rsid w:val="002725B0"/>
    <w:rsid w:val="00272EE4"/>
    <w:rsid w:val="00273D20"/>
    <w:rsid w:val="00274888"/>
    <w:rsid w:val="00274A63"/>
    <w:rsid w:val="00274EC6"/>
    <w:rsid w:val="00275480"/>
    <w:rsid w:val="00275A92"/>
    <w:rsid w:val="00276238"/>
    <w:rsid w:val="00277318"/>
    <w:rsid w:val="00277646"/>
    <w:rsid w:val="00277AAF"/>
    <w:rsid w:val="00281A34"/>
    <w:rsid w:val="00282147"/>
    <w:rsid w:val="002823D3"/>
    <w:rsid w:val="00283CCE"/>
    <w:rsid w:val="00284673"/>
    <w:rsid w:val="00285274"/>
    <w:rsid w:val="002856ED"/>
    <w:rsid w:val="00285830"/>
    <w:rsid w:val="00285855"/>
    <w:rsid w:val="002868E6"/>
    <w:rsid w:val="00287306"/>
    <w:rsid w:val="00287623"/>
    <w:rsid w:val="0028799A"/>
    <w:rsid w:val="002903F8"/>
    <w:rsid w:val="00291395"/>
    <w:rsid w:val="00291B38"/>
    <w:rsid w:val="002924BF"/>
    <w:rsid w:val="00292787"/>
    <w:rsid w:val="00292943"/>
    <w:rsid w:val="00297887"/>
    <w:rsid w:val="00297E37"/>
    <w:rsid w:val="002A0531"/>
    <w:rsid w:val="002A0592"/>
    <w:rsid w:val="002A07F1"/>
    <w:rsid w:val="002A210B"/>
    <w:rsid w:val="002A2527"/>
    <w:rsid w:val="002A33EE"/>
    <w:rsid w:val="002A3A71"/>
    <w:rsid w:val="002A3CF5"/>
    <w:rsid w:val="002A6CE6"/>
    <w:rsid w:val="002A7D15"/>
    <w:rsid w:val="002A7E40"/>
    <w:rsid w:val="002B0AB3"/>
    <w:rsid w:val="002B0D7E"/>
    <w:rsid w:val="002B1C0C"/>
    <w:rsid w:val="002B1D95"/>
    <w:rsid w:val="002B1F6E"/>
    <w:rsid w:val="002B2765"/>
    <w:rsid w:val="002B50EC"/>
    <w:rsid w:val="002B5C9C"/>
    <w:rsid w:val="002B5FC2"/>
    <w:rsid w:val="002B60AD"/>
    <w:rsid w:val="002B62F1"/>
    <w:rsid w:val="002B639D"/>
    <w:rsid w:val="002B6F77"/>
    <w:rsid w:val="002C02EE"/>
    <w:rsid w:val="002C340A"/>
    <w:rsid w:val="002C34FD"/>
    <w:rsid w:val="002C384D"/>
    <w:rsid w:val="002C3B96"/>
    <w:rsid w:val="002C3CCA"/>
    <w:rsid w:val="002C4F8B"/>
    <w:rsid w:val="002C5FBD"/>
    <w:rsid w:val="002C6A89"/>
    <w:rsid w:val="002C712D"/>
    <w:rsid w:val="002C72E3"/>
    <w:rsid w:val="002D0423"/>
    <w:rsid w:val="002D06FD"/>
    <w:rsid w:val="002D0C6D"/>
    <w:rsid w:val="002D24EF"/>
    <w:rsid w:val="002D48BF"/>
    <w:rsid w:val="002D4BCE"/>
    <w:rsid w:val="002D5582"/>
    <w:rsid w:val="002D73DA"/>
    <w:rsid w:val="002E0213"/>
    <w:rsid w:val="002E07DD"/>
    <w:rsid w:val="002E0E24"/>
    <w:rsid w:val="002E3F04"/>
    <w:rsid w:val="002E439B"/>
    <w:rsid w:val="002F19A3"/>
    <w:rsid w:val="002F1D38"/>
    <w:rsid w:val="002F235E"/>
    <w:rsid w:val="002F4C8B"/>
    <w:rsid w:val="002F58F1"/>
    <w:rsid w:val="002F6E92"/>
    <w:rsid w:val="002F7D15"/>
    <w:rsid w:val="0030147A"/>
    <w:rsid w:val="00302EFD"/>
    <w:rsid w:val="00303559"/>
    <w:rsid w:val="00304994"/>
    <w:rsid w:val="00304C8B"/>
    <w:rsid w:val="0030504F"/>
    <w:rsid w:val="003052C2"/>
    <w:rsid w:val="003054C7"/>
    <w:rsid w:val="003058FC"/>
    <w:rsid w:val="00307AFF"/>
    <w:rsid w:val="003118E9"/>
    <w:rsid w:val="00312173"/>
    <w:rsid w:val="00313049"/>
    <w:rsid w:val="003135AF"/>
    <w:rsid w:val="00313C58"/>
    <w:rsid w:val="00314021"/>
    <w:rsid w:val="0031402C"/>
    <w:rsid w:val="003143A8"/>
    <w:rsid w:val="00315317"/>
    <w:rsid w:val="0031567F"/>
    <w:rsid w:val="003168D7"/>
    <w:rsid w:val="00316A58"/>
    <w:rsid w:val="003170CB"/>
    <w:rsid w:val="00317506"/>
    <w:rsid w:val="00317D65"/>
    <w:rsid w:val="00317E58"/>
    <w:rsid w:val="003208BC"/>
    <w:rsid w:val="003217B5"/>
    <w:rsid w:val="0032235A"/>
    <w:rsid w:val="00322C5B"/>
    <w:rsid w:val="00323EA4"/>
    <w:rsid w:val="00324665"/>
    <w:rsid w:val="00325CD2"/>
    <w:rsid w:val="00325D79"/>
    <w:rsid w:val="00327C1E"/>
    <w:rsid w:val="00330392"/>
    <w:rsid w:val="00330DC0"/>
    <w:rsid w:val="0033176C"/>
    <w:rsid w:val="00331A48"/>
    <w:rsid w:val="00331FCD"/>
    <w:rsid w:val="00331FF9"/>
    <w:rsid w:val="003330C0"/>
    <w:rsid w:val="0033343D"/>
    <w:rsid w:val="00333554"/>
    <w:rsid w:val="003337F3"/>
    <w:rsid w:val="003353FA"/>
    <w:rsid w:val="003364C6"/>
    <w:rsid w:val="00340356"/>
    <w:rsid w:val="00340955"/>
    <w:rsid w:val="0034128B"/>
    <w:rsid w:val="0034233F"/>
    <w:rsid w:val="00342F44"/>
    <w:rsid w:val="00343828"/>
    <w:rsid w:val="003441BC"/>
    <w:rsid w:val="0034532D"/>
    <w:rsid w:val="00346B8A"/>
    <w:rsid w:val="00346D19"/>
    <w:rsid w:val="00350586"/>
    <w:rsid w:val="00350B0C"/>
    <w:rsid w:val="00351254"/>
    <w:rsid w:val="003516D3"/>
    <w:rsid w:val="00351B58"/>
    <w:rsid w:val="00351F1A"/>
    <w:rsid w:val="003548B6"/>
    <w:rsid w:val="0035505E"/>
    <w:rsid w:val="00355D9C"/>
    <w:rsid w:val="00355DC5"/>
    <w:rsid w:val="00356211"/>
    <w:rsid w:val="00356CC7"/>
    <w:rsid w:val="003575D1"/>
    <w:rsid w:val="003604BA"/>
    <w:rsid w:val="00360E4E"/>
    <w:rsid w:val="00361B43"/>
    <w:rsid w:val="00362563"/>
    <w:rsid w:val="00363153"/>
    <w:rsid w:val="003633D5"/>
    <w:rsid w:val="00363AEA"/>
    <w:rsid w:val="00364947"/>
    <w:rsid w:val="00364A04"/>
    <w:rsid w:val="00364F36"/>
    <w:rsid w:val="00365143"/>
    <w:rsid w:val="00365447"/>
    <w:rsid w:val="0036727E"/>
    <w:rsid w:val="00367DAE"/>
    <w:rsid w:val="00370285"/>
    <w:rsid w:val="00372078"/>
    <w:rsid w:val="003720F6"/>
    <w:rsid w:val="003731D5"/>
    <w:rsid w:val="00373D2F"/>
    <w:rsid w:val="00374328"/>
    <w:rsid w:val="003746F2"/>
    <w:rsid w:val="00374C68"/>
    <w:rsid w:val="00375ADC"/>
    <w:rsid w:val="003767BE"/>
    <w:rsid w:val="00377037"/>
    <w:rsid w:val="0037777B"/>
    <w:rsid w:val="003809AD"/>
    <w:rsid w:val="00381CD1"/>
    <w:rsid w:val="00384B26"/>
    <w:rsid w:val="00385AB7"/>
    <w:rsid w:val="00385DAC"/>
    <w:rsid w:val="00385ED2"/>
    <w:rsid w:val="00385F51"/>
    <w:rsid w:val="00385F9D"/>
    <w:rsid w:val="00385FD4"/>
    <w:rsid w:val="0038708A"/>
    <w:rsid w:val="00387202"/>
    <w:rsid w:val="003874CE"/>
    <w:rsid w:val="00390996"/>
    <w:rsid w:val="00392318"/>
    <w:rsid w:val="00392323"/>
    <w:rsid w:val="003927B4"/>
    <w:rsid w:val="00392AED"/>
    <w:rsid w:val="0039344A"/>
    <w:rsid w:val="0039378D"/>
    <w:rsid w:val="00394B1D"/>
    <w:rsid w:val="00395C81"/>
    <w:rsid w:val="00396CBD"/>
    <w:rsid w:val="00397072"/>
    <w:rsid w:val="00397A14"/>
    <w:rsid w:val="003A0177"/>
    <w:rsid w:val="003A1216"/>
    <w:rsid w:val="003A1959"/>
    <w:rsid w:val="003A1BE2"/>
    <w:rsid w:val="003A27C2"/>
    <w:rsid w:val="003A2D5D"/>
    <w:rsid w:val="003A3D2A"/>
    <w:rsid w:val="003A4246"/>
    <w:rsid w:val="003A4669"/>
    <w:rsid w:val="003A6E71"/>
    <w:rsid w:val="003A760F"/>
    <w:rsid w:val="003A7B89"/>
    <w:rsid w:val="003A7C55"/>
    <w:rsid w:val="003B0165"/>
    <w:rsid w:val="003B14D9"/>
    <w:rsid w:val="003B1BAB"/>
    <w:rsid w:val="003B1CAA"/>
    <w:rsid w:val="003B396C"/>
    <w:rsid w:val="003B4028"/>
    <w:rsid w:val="003B43B3"/>
    <w:rsid w:val="003B446A"/>
    <w:rsid w:val="003B4CFD"/>
    <w:rsid w:val="003B58C4"/>
    <w:rsid w:val="003B5EF5"/>
    <w:rsid w:val="003B693B"/>
    <w:rsid w:val="003B7464"/>
    <w:rsid w:val="003B7AAA"/>
    <w:rsid w:val="003C1E5E"/>
    <w:rsid w:val="003C26BF"/>
    <w:rsid w:val="003C2C77"/>
    <w:rsid w:val="003C3938"/>
    <w:rsid w:val="003C3DEB"/>
    <w:rsid w:val="003C40D8"/>
    <w:rsid w:val="003C4494"/>
    <w:rsid w:val="003C50BA"/>
    <w:rsid w:val="003C6002"/>
    <w:rsid w:val="003C732D"/>
    <w:rsid w:val="003C7CCA"/>
    <w:rsid w:val="003D0816"/>
    <w:rsid w:val="003D0ABA"/>
    <w:rsid w:val="003D140F"/>
    <w:rsid w:val="003D1775"/>
    <w:rsid w:val="003D1998"/>
    <w:rsid w:val="003D2254"/>
    <w:rsid w:val="003D4977"/>
    <w:rsid w:val="003D4C3F"/>
    <w:rsid w:val="003D4DCA"/>
    <w:rsid w:val="003D62E8"/>
    <w:rsid w:val="003D71E9"/>
    <w:rsid w:val="003D7427"/>
    <w:rsid w:val="003D7A98"/>
    <w:rsid w:val="003E1098"/>
    <w:rsid w:val="003E2213"/>
    <w:rsid w:val="003E3112"/>
    <w:rsid w:val="003E3830"/>
    <w:rsid w:val="003E3E0D"/>
    <w:rsid w:val="003E3EC6"/>
    <w:rsid w:val="003E6259"/>
    <w:rsid w:val="003E62A0"/>
    <w:rsid w:val="003E646C"/>
    <w:rsid w:val="003F223E"/>
    <w:rsid w:val="003F2BB8"/>
    <w:rsid w:val="003F32B0"/>
    <w:rsid w:val="003F3CD8"/>
    <w:rsid w:val="003F542E"/>
    <w:rsid w:val="003F65AD"/>
    <w:rsid w:val="003F66B8"/>
    <w:rsid w:val="003F6CDA"/>
    <w:rsid w:val="00401281"/>
    <w:rsid w:val="00401E46"/>
    <w:rsid w:val="004025F8"/>
    <w:rsid w:val="00404500"/>
    <w:rsid w:val="00404F64"/>
    <w:rsid w:val="00404FA7"/>
    <w:rsid w:val="0040628B"/>
    <w:rsid w:val="0041175A"/>
    <w:rsid w:val="00411C43"/>
    <w:rsid w:val="00411D0E"/>
    <w:rsid w:val="00411F11"/>
    <w:rsid w:val="0041304A"/>
    <w:rsid w:val="0041369E"/>
    <w:rsid w:val="0041393E"/>
    <w:rsid w:val="00414940"/>
    <w:rsid w:val="004150DF"/>
    <w:rsid w:val="00415822"/>
    <w:rsid w:val="0041732C"/>
    <w:rsid w:val="00417850"/>
    <w:rsid w:val="00417D02"/>
    <w:rsid w:val="00420455"/>
    <w:rsid w:val="0042048B"/>
    <w:rsid w:val="00420BC7"/>
    <w:rsid w:val="00420DAB"/>
    <w:rsid w:val="00421567"/>
    <w:rsid w:val="00423144"/>
    <w:rsid w:val="00423EBC"/>
    <w:rsid w:val="00425B46"/>
    <w:rsid w:val="004264B4"/>
    <w:rsid w:val="00426C15"/>
    <w:rsid w:val="00426E8E"/>
    <w:rsid w:val="00427D3E"/>
    <w:rsid w:val="00430630"/>
    <w:rsid w:val="00430732"/>
    <w:rsid w:val="0043087D"/>
    <w:rsid w:val="00430EEA"/>
    <w:rsid w:val="00431FDD"/>
    <w:rsid w:val="00433E29"/>
    <w:rsid w:val="00434CEF"/>
    <w:rsid w:val="004358E7"/>
    <w:rsid w:val="00437E10"/>
    <w:rsid w:val="00440AF2"/>
    <w:rsid w:val="00443E5D"/>
    <w:rsid w:val="004444E4"/>
    <w:rsid w:val="00444623"/>
    <w:rsid w:val="00444D79"/>
    <w:rsid w:val="00445659"/>
    <w:rsid w:val="004462B2"/>
    <w:rsid w:val="00446DAC"/>
    <w:rsid w:val="00447F96"/>
    <w:rsid w:val="00450203"/>
    <w:rsid w:val="00451DE7"/>
    <w:rsid w:val="00452D92"/>
    <w:rsid w:val="004532BD"/>
    <w:rsid w:val="0045384D"/>
    <w:rsid w:val="00455EDB"/>
    <w:rsid w:val="004564A5"/>
    <w:rsid w:val="00456DF3"/>
    <w:rsid w:val="00457768"/>
    <w:rsid w:val="004605E5"/>
    <w:rsid w:val="00460EBD"/>
    <w:rsid w:val="004623EF"/>
    <w:rsid w:val="0046274F"/>
    <w:rsid w:val="004639F8"/>
    <w:rsid w:val="00463EA1"/>
    <w:rsid w:val="004679A3"/>
    <w:rsid w:val="0047055F"/>
    <w:rsid w:val="0047099A"/>
    <w:rsid w:val="00470F94"/>
    <w:rsid w:val="00471B79"/>
    <w:rsid w:val="00471C72"/>
    <w:rsid w:val="00471D40"/>
    <w:rsid w:val="004724D8"/>
    <w:rsid w:val="00472816"/>
    <w:rsid w:val="00472925"/>
    <w:rsid w:val="00472B9B"/>
    <w:rsid w:val="00472DFB"/>
    <w:rsid w:val="004750EC"/>
    <w:rsid w:val="00475709"/>
    <w:rsid w:val="00475DE5"/>
    <w:rsid w:val="00476157"/>
    <w:rsid w:val="004761A2"/>
    <w:rsid w:val="004761CA"/>
    <w:rsid w:val="00476633"/>
    <w:rsid w:val="004772AA"/>
    <w:rsid w:val="00480157"/>
    <w:rsid w:val="00481289"/>
    <w:rsid w:val="00481C98"/>
    <w:rsid w:val="00483413"/>
    <w:rsid w:val="00483F50"/>
    <w:rsid w:val="00486797"/>
    <w:rsid w:val="004867C5"/>
    <w:rsid w:val="004906BB"/>
    <w:rsid w:val="004926F6"/>
    <w:rsid w:val="00492C24"/>
    <w:rsid w:val="0049332A"/>
    <w:rsid w:val="004951F1"/>
    <w:rsid w:val="0049607C"/>
    <w:rsid w:val="00496258"/>
    <w:rsid w:val="00496A1B"/>
    <w:rsid w:val="004A065D"/>
    <w:rsid w:val="004A18B6"/>
    <w:rsid w:val="004A20AE"/>
    <w:rsid w:val="004A2265"/>
    <w:rsid w:val="004A471E"/>
    <w:rsid w:val="004A5665"/>
    <w:rsid w:val="004A592C"/>
    <w:rsid w:val="004B1621"/>
    <w:rsid w:val="004B33E2"/>
    <w:rsid w:val="004B363C"/>
    <w:rsid w:val="004B4B4B"/>
    <w:rsid w:val="004B58FE"/>
    <w:rsid w:val="004B7014"/>
    <w:rsid w:val="004B7CA9"/>
    <w:rsid w:val="004B7E14"/>
    <w:rsid w:val="004C0671"/>
    <w:rsid w:val="004C06C6"/>
    <w:rsid w:val="004C0AC4"/>
    <w:rsid w:val="004C0E06"/>
    <w:rsid w:val="004C11DA"/>
    <w:rsid w:val="004C244C"/>
    <w:rsid w:val="004C24FE"/>
    <w:rsid w:val="004C4347"/>
    <w:rsid w:val="004C4D4D"/>
    <w:rsid w:val="004C5865"/>
    <w:rsid w:val="004C5D40"/>
    <w:rsid w:val="004C7013"/>
    <w:rsid w:val="004C73AD"/>
    <w:rsid w:val="004C7B51"/>
    <w:rsid w:val="004D09F3"/>
    <w:rsid w:val="004D161C"/>
    <w:rsid w:val="004D1DF2"/>
    <w:rsid w:val="004D23BD"/>
    <w:rsid w:val="004D2F0F"/>
    <w:rsid w:val="004D3297"/>
    <w:rsid w:val="004D3410"/>
    <w:rsid w:val="004D3609"/>
    <w:rsid w:val="004D3AAA"/>
    <w:rsid w:val="004D5264"/>
    <w:rsid w:val="004D53C4"/>
    <w:rsid w:val="004D5D5B"/>
    <w:rsid w:val="004D62EC"/>
    <w:rsid w:val="004D6362"/>
    <w:rsid w:val="004D6B5F"/>
    <w:rsid w:val="004E02F4"/>
    <w:rsid w:val="004E05BA"/>
    <w:rsid w:val="004E10FC"/>
    <w:rsid w:val="004E1ED9"/>
    <w:rsid w:val="004E24C6"/>
    <w:rsid w:val="004E373C"/>
    <w:rsid w:val="004E39BE"/>
    <w:rsid w:val="004E3B3D"/>
    <w:rsid w:val="004E55DE"/>
    <w:rsid w:val="004E5FCD"/>
    <w:rsid w:val="004E6F51"/>
    <w:rsid w:val="004F0D30"/>
    <w:rsid w:val="004F17FC"/>
    <w:rsid w:val="004F1B4E"/>
    <w:rsid w:val="004F30B4"/>
    <w:rsid w:val="004F5968"/>
    <w:rsid w:val="004F5E3F"/>
    <w:rsid w:val="00500F02"/>
    <w:rsid w:val="005017CA"/>
    <w:rsid w:val="00502230"/>
    <w:rsid w:val="0050414C"/>
    <w:rsid w:val="005049E0"/>
    <w:rsid w:val="00504B02"/>
    <w:rsid w:val="0050672B"/>
    <w:rsid w:val="0050682F"/>
    <w:rsid w:val="00506E2C"/>
    <w:rsid w:val="0050768B"/>
    <w:rsid w:val="00507A70"/>
    <w:rsid w:val="00507BD6"/>
    <w:rsid w:val="00510121"/>
    <w:rsid w:val="005105A0"/>
    <w:rsid w:val="005105F3"/>
    <w:rsid w:val="00510CEC"/>
    <w:rsid w:val="005113DF"/>
    <w:rsid w:val="00512B31"/>
    <w:rsid w:val="00514631"/>
    <w:rsid w:val="0051473B"/>
    <w:rsid w:val="00515E24"/>
    <w:rsid w:val="005170C6"/>
    <w:rsid w:val="005178BF"/>
    <w:rsid w:val="00517AE8"/>
    <w:rsid w:val="0052020C"/>
    <w:rsid w:val="00520548"/>
    <w:rsid w:val="0052088C"/>
    <w:rsid w:val="00521CAC"/>
    <w:rsid w:val="00522FD9"/>
    <w:rsid w:val="00523FE7"/>
    <w:rsid w:val="00524923"/>
    <w:rsid w:val="00525842"/>
    <w:rsid w:val="00525EF1"/>
    <w:rsid w:val="00526002"/>
    <w:rsid w:val="00526166"/>
    <w:rsid w:val="00526178"/>
    <w:rsid w:val="00526F10"/>
    <w:rsid w:val="00526F13"/>
    <w:rsid w:val="0053042C"/>
    <w:rsid w:val="0053065D"/>
    <w:rsid w:val="005323C7"/>
    <w:rsid w:val="00533F8B"/>
    <w:rsid w:val="005341DA"/>
    <w:rsid w:val="00534EED"/>
    <w:rsid w:val="00535D5F"/>
    <w:rsid w:val="00536C0C"/>
    <w:rsid w:val="00536F53"/>
    <w:rsid w:val="0053711F"/>
    <w:rsid w:val="00537406"/>
    <w:rsid w:val="00540925"/>
    <w:rsid w:val="00540B6B"/>
    <w:rsid w:val="00540E8C"/>
    <w:rsid w:val="005427F9"/>
    <w:rsid w:val="00542AA8"/>
    <w:rsid w:val="00542F75"/>
    <w:rsid w:val="005440A5"/>
    <w:rsid w:val="0054493D"/>
    <w:rsid w:val="0054588E"/>
    <w:rsid w:val="00546231"/>
    <w:rsid w:val="00547440"/>
    <w:rsid w:val="005500D2"/>
    <w:rsid w:val="0055151C"/>
    <w:rsid w:val="00551DD7"/>
    <w:rsid w:val="00551F30"/>
    <w:rsid w:val="00552248"/>
    <w:rsid w:val="0055371F"/>
    <w:rsid w:val="00553B13"/>
    <w:rsid w:val="00554C8A"/>
    <w:rsid w:val="005550B2"/>
    <w:rsid w:val="0055613D"/>
    <w:rsid w:val="00556F6B"/>
    <w:rsid w:val="0056006C"/>
    <w:rsid w:val="0056122F"/>
    <w:rsid w:val="005631AA"/>
    <w:rsid w:val="00563AA1"/>
    <w:rsid w:val="00564250"/>
    <w:rsid w:val="0056534A"/>
    <w:rsid w:val="005660A8"/>
    <w:rsid w:val="005662FA"/>
    <w:rsid w:val="0056681F"/>
    <w:rsid w:val="0057089B"/>
    <w:rsid w:val="00571000"/>
    <w:rsid w:val="00571CD8"/>
    <w:rsid w:val="00571D21"/>
    <w:rsid w:val="0057328D"/>
    <w:rsid w:val="00573F95"/>
    <w:rsid w:val="005749D6"/>
    <w:rsid w:val="005751E6"/>
    <w:rsid w:val="00575606"/>
    <w:rsid w:val="00575AD9"/>
    <w:rsid w:val="00575D5E"/>
    <w:rsid w:val="005764EE"/>
    <w:rsid w:val="00576849"/>
    <w:rsid w:val="00581E02"/>
    <w:rsid w:val="00582178"/>
    <w:rsid w:val="00583325"/>
    <w:rsid w:val="00583B62"/>
    <w:rsid w:val="00583E36"/>
    <w:rsid w:val="00584286"/>
    <w:rsid w:val="005846A4"/>
    <w:rsid w:val="00584EA3"/>
    <w:rsid w:val="00585A45"/>
    <w:rsid w:val="005861A8"/>
    <w:rsid w:val="00586D2E"/>
    <w:rsid w:val="00590A33"/>
    <w:rsid w:val="005921E5"/>
    <w:rsid w:val="00592C29"/>
    <w:rsid w:val="0059474A"/>
    <w:rsid w:val="00594DB5"/>
    <w:rsid w:val="00596451"/>
    <w:rsid w:val="00596D37"/>
    <w:rsid w:val="00597CDF"/>
    <w:rsid w:val="005A0F71"/>
    <w:rsid w:val="005A2096"/>
    <w:rsid w:val="005A3468"/>
    <w:rsid w:val="005A4B4D"/>
    <w:rsid w:val="005A5EB5"/>
    <w:rsid w:val="005A68F5"/>
    <w:rsid w:val="005A6A37"/>
    <w:rsid w:val="005A779D"/>
    <w:rsid w:val="005A7AE5"/>
    <w:rsid w:val="005B0E4C"/>
    <w:rsid w:val="005B0FBD"/>
    <w:rsid w:val="005B217F"/>
    <w:rsid w:val="005B253E"/>
    <w:rsid w:val="005B35E6"/>
    <w:rsid w:val="005B3FEE"/>
    <w:rsid w:val="005B4B92"/>
    <w:rsid w:val="005B5285"/>
    <w:rsid w:val="005B67E8"/>
    <w:rsid w:val="005C089E"/>
    <w:rsid w:val="005C1B1F"/>
    <w:rsid w:val="005C2D20"/>
    <w:rsid w:val="005C316D"/>
    <w:rsid w:val="005C4404"/>
    <w:rsid w:val="005C494E"/>
    <w:rsid w:val="005C649C"/>
    <w:rsid w:val="005C6B51"/>
    <w:rsid w:val="005C7EF0"/>
    <w:rsid w:val="005D2AEA"/>
    <w:rsid w:val="005D356D"/>
    <w:rsid w:val="005D42AA"/>
    <w:rsid w:val="005D5EA7"/>
    <w:rsid w:val="005D6DFE"/>
    <w:rsid w:val="005E011D"/>
    <w:rsid w:val="005E0409"/>
    <w:rsid w:val="005E1019"/>
    <w:rsid w:val="005E235A"/>
    <w:rsid w:val="005E2A72"/>
    <w:rsid w:val="005E2AC5"/>
    <w:rsid w:val="005E2B2C"/>
    <w:rsid w:val="005E3DAA"/>
    <w:rsid w:val="005E3E02"/>
    <w:rsid w:val="005E407F"/>
    <w:rsid w:val="005E5420"/>
    <w:rsid w:val="005E5E3A"/>
    <w:rsid w:val="005E6DAE"/>
    <w:rsid w:val="005E73B0"/>
    <w:rsid w:val="005F01CD"/>
    <w:rsid w:val="005F04E1"/>
    <w:rsid w:val="005F0F28"/>
    <w:rsid w:val="005F166C"/>
    <w:rsid w:val="005F30F4"/>
    <w:rsid w:val="005F357C"/>
    <w:rsid w:val="005F4BAB"/>
    <w:rsid w:val="005F5108"/>
    <w:rsid w:val="00600104"/>
    <w:rsid w:val="006009C9"/>
    <w:rsid w:val="0060166F"/>
    <w:rsid w:val="00601E14"/>
    <w:rsid w:val="0060311D"/>
    <w:rsid w:val="00603190"/>
    <w:rsid w:val="00603D8E"/>
    <w:rsid w:val="00603D9A"/>
    <w:rsid w:val="00603F4E"/>
    <w:rsid w:val="00604451"/>
    <w:rsid w:val="00604B0E"/>
    <w:rsid w:val="00605742"/>
    <w:rsid w:val="00606FC5"/>
    <w:rsid w:val="006101F8"/>
    <w:rsid w:val="00610549"/>
    <w:rsid w:val="006105CF"/>
    <w:rsid w:val="00611732"/>
    <w:rsid w:val="006128AF"/>
    <w:rsid w:val="00612AB6"/>
    <w:rsid w:val="00613B01"/>
    <w:rsid w:val="00613B2D"/>
    <w:rsid w:val="00613D7B"/>
    <w:rsid w:val="00613FCC"/>
    <w:rsid w:val="006160BA"/>
    <w:rsid w:val="00616523"/>
    <w:rsid w:val="0061664A"/>
    <w:rsid w:val="006173A6"/>
    <w:rsid w:val="00617763"/>
    <w:rsid w:val="00617E2B"/>
    <w:rsid w:val="00617F95"/>
    <w:rsid w:val="006202AD"/>
    <w:rsid w:val="00620B4F"/>
    <w:rsid w:val="00620CBB"/>
    <w:rsid w:val="00621A2D"/>
    <w:rsid w:val="00622B29"/>
    <w:rsid w:val="00622B67"/>
    <w:rsid w:val="00622F40"/>
    <w:rsid w:val="00623C7F"/>
    <w:rsid w:val="00624735"/>
    <w:rsid w:val="0062482F"/>
    <w:rsid w:val="00625ADA"/>
    <w:rsid w:val="00633693"/>
    <w:rsid w:val="0063519E"/>
    <w:rsid w:val="0063584A"/>
    <w:rsid w:val="00635DA1"/>
    <w:rsid w:val="00642A29"/>
    <w:rsid w:val="0064379F"/>
    <w:rsid w:val="00644A19"/>
    <w:rsid w:val="00646089"/>
    <w:rsid w:val="00647402"/>
    <w:rsid w:val="00651EEF"/>
    <w:rsid w:val="00653D82"/>
    <w:rsid w:val="00654BA5"/>
    <w:rsid w:val="006552A1"/>
    <w:rsid w:val="0065617C"/>
    <w:rsid w:val="006567F8"/>
    <w:rsid w:val="00656D2D"/>
    <w:rsid w:val="00656F12"/>
    <w:rsid w:val="0066070D"/>
    <w:rsid w:val="006628D4"/>
    <w:rsid w:val="00662E59"/>
    <w:rsid w:val="00664413"/>
    <w:rsid w:val="00664E52"/>
    <w:rsid w:val="006669D4"/>
    <w:rsid w:val="00667769"/>
    <w:rsid w:val="00667E05"/>
    <w:rsid w:val="006713FB"/>
    <w:rsid w:val="00673D3A"/>
    <w:rsid w:val="006768C4"/>
    <w:rsid w:val="00676DB4"/>
    <w:rsid w:val="00676E41"/>
    <w:rsid w:val="00677199"/>
    <w:rsid w:val="00677342"/>
    <w:rsid w:val="00677EF1"/>
    <w:rsid w:val="00680322"/>
    <w:rsid w:val="0068074D"/>
    <w:rsid w:val="00680C04"/>
    <w:rsid w:val="006829AD"/>
    <w:rsid w:val="0068388F"/>
    <w:rsid w:val="0068417C"/>
    <w:rsid w:val="0068470F"/>
    <w:rsid w:val="00684861"/>
    <w:rsid w:val="00684A38"/>
    <w:rsid w:val="00685FAE"/>
    <w:rsid w:val="006863B6"/>
    <w:rsid w:val="006865B1"/>
    <w:rsid w:val="00686C66"/>
    <w:rsid w:val="00686DFB"/>
    <w:rsid w:val="00690784"/>
    <w:rsid w:val="0069109B"/>
    <w:rsid w:val="006910DD"/>
    <w:rsid w:val="0069365A"/>
    <w:rsid w:val="006951FA"/>
    <w:rsid w:val="00695F5D"/>
    <w:rsid w:val="00696447"/>
    <w:rsid w:val="006A1594"/>
    <w:rsid w:val="006A1951"/>
    <w:rsid w:val="006A2115"/>
    <w:rsid w:val="006A214D"/>
    <w:rsid w:val="006A23C0"/>
    <w:rsid w:val="006A2BC8"/>
    <w:rsid w:val="006A3E08"/>
    <w:rsid w:val="006A68FD"/>
    <w:rsid w:val="006A6A72"/>
    <w:rsid w:val="006A776C"/>
    <w:rsid w:val="006A7F0C"/>
    <w:rsid w:val="006B0368"/>
    <w:rsid w:val="006B05DC"/>
    <w:rsid w:val="006B066A"/>
    <w:rsid w:val="006B1BDA"/>
    <w:rsid w:val="006B21DD"/>
    <w:rsid w:val="006B26C7"/>
    <w:rsid w:val="006B2A15"/>
    <w:rsid w:val="006B46F1"/>
    <w:rsid w:val="006B4966"/>
    <w:rsid w:val="006B4DC0"/>
    <w:rsid w:val="006B6DF9"/>
    <w:rsid w:val="006B798D"/>
    <w:rsid w:val="006C0B39"/>
    <w:rsid w:val="006C201B"/>
    <w:rsid w:val="006C3ECE"/>
    <w:rsid w:val="006C5A15"/>
    <w:rsid w:val="006C5EFA"/>
    <w:rsid w:val="006C712A"/>
    <w:rsid w:val="006D0F4D"/>
    <w:rsid w:val="006D26C3"/>
    <w:rsid w:val="006D2D3F"/>
    <w:rsid w:val="006D2DF5"/>
    <w:rsid w:val="006D422D"/>
    <w:rsid w:val="006D5C48"/>
    <w:rsid w:val="006D6C6B"/>
    <w:rsid w:val="006D714E"/>
    <w:rsid w:val="006D78C2"/>
    <w:rsid w:val="006D7DA9"/>
    <w:rsid w:val="006E074C"/>
    <w:rsid w:val="006E1663"/>
    <w:rsid w:val="006E1F9B"/>
    <w:rsid w:val="006E2268"/>
    <w:rsid w:val="006E2FF4"/>
    <w:rsid w:val="006E3022"/>
    <w:rsid w:val="006E3404"/>
    <w:rsid w:val="006E4B2A"/>
    <w:rsid w:val="006E6062"/>
    <w:rsid w:val="006E71F0"/>
    <w:rsid w:val="006E7FBF"/>
    <w:rsid w:val="006F08A7"/>
    <w:rsid w:val="006F2764"/>
    <w:rsid w:val="006F3A06"/>
    <w:rsid w:val="006F6655"/>
    <w:rsid w:val="006F6987"/>
    <w:rsid w:val="006F7AE1"/>
    <w:rsid w:val="00700AA7"/>
    <w:rsid w:val="007015EB"/>
    <w:rsid w:val="00701A5A"/>
    <w:rsid w:val="00702247"/>
    <w:rsid w:val="00703598"/>
    <w:rsid w:val="00703ACF"/>
    <w:rsid w:val="00703B11"/>
    <w:rsid w:val="007040D5"/>
    <w:rsid w:val="0070417A"/>
    <w:rsid w:val="007065D9"/>
    <w:rsid w:val="00706EEC"/>
    <w:rsid w:val="0070713B"/>
    <w:rsid w:val="0070784F"/>
    <w:rsid w:val="00707C21"/>
    <w:rsid w:val="007123D4"/>
    <w:rsid w:val="00714EB4"/>
    <w:rsid w:val="0071662D"/>
    <w:rsid w:val="0072062D"/>
    <w:rsid w:val="00720710"/>
    <w:rsid w:val="00720C80"/>
    <w:rsid w:val="00721260"/>
    <w:rsid w:val="00721564"/>
    <w:rsid w:val="007215D8"/>
    <w:rsid w:val="00721929"/>
    <w:rsid w:val="00721DF4"/>
    <w:rsid w:val="007228EE"/>
    <w:rsid w:val="00723A8C"/>
    <w:rsid w:val="00724630"/>
    <w:rsid w:val="00724B4A"/>
    <w:rsid w:val="00724F0A"/>
    <w:rsid w:val="00725FE0"/>
    <w:rsid w:val="00726431"/>
    <w:rsid w:val="0072711E"/>
    <w:rsid w:val="00730409"/>
    <w:rsid w:val="00731FEE"/>
    <w:rsid w:val="0073241B"/>
    <w:rsid w:val="00732D6D"/>
    <w:rsid w:val="007334BB"/>
    <w:rsid w:val="007348D8"/>
    <w:rsid w:val="00734C85"/>
    <w:rsid w:val="00734D8B"/>
    <w:rsid w:val="00737533"/>
    <w:rsid w:val="00740B40"/>
    <w:rsid w:val="00740EC2"/>
    <w:rsid w:val="00740FA1"/>
    <w:rsid w:val="007441DE"/>
    <w:rsid w:val="007448FD"/>
    <w:rsid w:val="00744AF8"/>
    <w:rsid w:val="00744F90"/>
    <w:rsid w:val="007469C8"/>
    <w:rsid w:val="00752104"/>
    <w:rsid w:val="007522C1"/>
    <w:rsid w:val="00753773"/>
    <w:rsid w:val="00754300"/>
    <w:rsid w:val="00754511"/>
    <w:rsid w:val="0075463C"/>
    <w:rsid w:val="00754DC5"/>
    <w:rsid w:val="007566EB"/>
    <w:rsid w:val="007575C6"/>
    <w:rsid w:val="00757C23"/>
    <w:rsid w:val="0076058B"/>
    <w:rsid w:val="00761517"/>
    <w:rsid w:val="0076195E"/>
    <w:rsid w:val="00762699"/>
    <w:rsid w:val="00762BF5"/>
    <w:rsid w:val="00762C8C"/>
    <w:rsid w:val="00763560"/>
    <w:rsid w:val="00763902"/>
    <w:rsid w:val="0076453C"/>
    <w:rsid w:val="00764A29"/>
    <w:rsid w:val="00764BD5"/>
    <w:rsid w:val="00764FE1"/>
    <w:rsid w:val="00765F7B"/>
    <w:rsid w:val="00766782"/>
    <w:rsid w:val="007678FF"/>
    <w:rsid w:val="00767EAE"/>
    <w:rsid w:val="007704D0"/>
    <w:rsid w:val="00770CA1"/>
    <w:rsid w:val="00770CCA"/>
    <w:rsid w:val="0077116E"/>
    <w:rsid w:val="00772CCD"/>
    <w:rsid w:val="007759ED"/>
    <w:rsid w:val="00776CE7"/>
    <w:rsid w:val="00777198"/>
    <w:rsid w:val="007771DD"/>
    <w:rsid w:val="00781BE7"/>
    <w:rsid w:val="0078264E"/>
    <w:rsid w:val="007834D0"/>
    <w:rsid w:val="00783E2A"/>
    <w:rsid w:val="0078565F"/>
    <w:rsid w:val="00786506"/>
    <w:rsid w:val="00787801"/>
    <w:rsid w:val="0079060F"/>
    <w:rsid w:val="007907AA"/>
    <w:rsid w:val="00791406"/>
    <w:rsid w:val="00791ADF"/>
    <w:rsid w:val="00791CAF"/>
    <w:rsid w:val="0079266F"/>
    <w:rsid w:val="00793AE1"/>
    <w:rsid w:val="0079403D"/>
    <w:rsid w:val="007942A8"/>
    <w:rsid w:val="007942EB"/>
    <w:rsid w:val="0079592E"/>
    <w:rsid w:val="00795E62"/>
    <w:rsid w:val="007965F7"/>
    <w:rsid w:val="00796E78"/>
    <w:rsid w:val="00797C29"/>
    <w:rsid w:val="007A0086"/>
    <w:rsid w:val="007A0414"/>
    <w:rsid w:val="007A12F7"/>
    <w:rsid w:val="007A1C19"/>
    <w:rsid w:val="007A2EF1"/>
    <w:rsid w:val="007A3764"/>
    <w:rsid w:val="007A3BC1"/>
    <w:rsid w:val="007A4556"/>
    <w:rsid w:val="007A4A81"/>
    <w:rsid w:val="007A4C9D"/>
    <w:rsid w:val="007A568B"/>
    <w:rsid w:val="007A5A87"/>
    <w:rsid w:val="007A5A88"/>
    <w:rsid w:val="007A5D98"/>
    <w:rsid w:val="007A6794"/>
    <w:rsid w:val="007A67EC"/>
    <w:rsid w:val="007A72A4"/>
    <w:rsid w:val="007A77CE"/>
    <w:rsid w:val="007B01A7"/>
    <w:rsid w:val="007B33AA"/>
    <w:rsid w:val="007B36C0"/>
    <w:rsid w:val="007B5D51"/>
    <w:rsid w:val="007B6F52"/>
    <w:rsid w:val="007B7036"/>
    <w:rsid w:val="007C1C80"/>
    <w:rsid w:val="007C34AA"/>
    <w:rsid w:val="007C4F70"/>
    <w:rsid w:val="007C5489"/>
    <w:rsid w:val="007C552F"/>
    <w:rsid w:val="007C56FA"/>
    <w:rsid w:val="007C5DD1"/>
    <w:rsid w:val="007C7F63"/>
    <w:rsid w:val="007D0C3D"/>
    <w:rsid w:val="007D11E9"/>
    <w:rsid w:val="007D1D4B"/>
    <w:rsid w:val="007D1FE7"/>
    <w:rsid w:val="007D2096"/>
    <w:rsid w:val="007D31D3"/>
    <w:rsid w:val="007D4C63"/>
    <w:rsid w:val="007D4F53"/>
    <w:rsid w:val="007D5618"/>
    <w:rsid w:val="007D6313"/>
    <w:rsid w:val="007D68FF"/>
    <w:rsid w:val="007D78E1"/>
    <w:rsid w:val="007E0AF6"/>
    <w:rsid w:val="007E1136"/>
    <w:rsid w:val="007E3BB8"/>
    <w:rsid w:val="007E4D17"/>
    <w:rsid w:val="007E5FE6"/>
    <w:rsid w:val="007F016C"/>
    <w:rsid w:val="007F1689"/>
    <w:rsid w:val="007F2461"/>
    <w:rsid w:val="007F2E48"/>
    <w:rsid w:val="007F355A"/>
    <w:rsid w:val="007F41EF"/>
    <w:rsid w:val="007F4B48"/>
    <w:rsid w:val="007F53C3"/>
    <w:rsid w:val="007F5A73"/>
    <w:rsid w:val="007F5DAA"/>
    <w:rsid w:val="007F6F25"/>
    <w:rsid w:val="007F771A"/>
    <w:rsid w:val="007F7909"/>
    <w:rsid w:val="007F7B85"/>
    <w:rsid w:val="008020AD"/>
    <w:rsid w:val="00804C12"/>
    <w:rsid w:val="0080713A"/>
    <w:rsid w:val="0081052A"/>
    <w:rsid w:val="00810ED5"/>
    <w:rsid w:val="00810F73"/>
    <w:rsid w:val="00812141"/>
    <w:rsid w:val="00812B74"/>
    <w:rsid w:val="00814D3E"/>
    <w:rsid w:val="008155CE"/>
    <w:rsid w:val="00816F4F"/>
    <w:rsid w:val="008177B1"/>
    <w:rsid w:val="00820B36"/>
    <w:rsid w:val="00821275"/>
    <w:rsid w:val="00822E7C"/>
    <w:rsid w:val="0082425B"/>
    <w:rsid w:val="0082485A"/>
    <w:rsid w:val="00825944"/>
    <w:rsid w:val="00825E43"/>
    <w:rsid w:val="0082656C"/>
    <w:rsid w:val="00827FDB"/>
    <w:rsid w:val="0083024F"/>
    <w:rsid w:val="008312BD"/>
    <w:rsid w:val="00831778"/>
    <w:rsid w:val="00832353"/>
    <w:rsid w:val="008324D5"/>
    <w:rsid w:val="00832B8B"/>
    <w:rsid w:val="00834654"/>
    <w:rsid w:val="00834701"/>
    <w:rsid w:val="00834B65"/>
    <w:rsid w:val="00835F4E"/>
    <w:rsid w:val="0083667C"/>
    <w:rsid w:val="00836E1F"/>
    <w:rsid w:val="008374C7"/>
    <w:rsid w:val="00840146"/>
    <w:rsid w:val="008408FA"/>
    <w:rsid w:val="0084091B"/>
    <w:rsid w:val="00840EE0"/>
    <w:rsid w:val="008415CE"/>
    <w:rsid w:val="00842181"/>
    <w:rsid w:val="00842BF9"/>
    <w:rsid w:val="00842DFF"/>
    <w:rsid w:val="00843E2F"/>
    <w:rsid w:val="00844F50"/>
    <w:rsid w:val="00845AAA"/>
    <w:rsid w:val="00845FD5"/>
    <w:rsid w:val="00846691"/>
    <w:rsid w:val="00846C6C"/>
    <w:rsid w:val="00846CB8"/>
    <w:rsid w:val="00847327"/>
    <w:rsid w:val="00850AEF"/>
    <w:rsid w:val="008535EC"/>
    <w:rsid w:val="00854A1E"/>
    <w:rsid w:val="00857F8C"/>
    <w:rsid w:val="00860344"/>
    <w:rsid w:val="008605FA"/>
    <w:rsid w:val="00861337"/>
    <w:rsid w:val="008626FF"/>
    <w:rsid w:val="00862BBB"/>
    <w:rsid w:val="0086364E"/>
    <w:rsid w:val="00863EC4"/>
    <w:rsid w:val="00865457"/>
    <w:rsid w:val="00870ACE"/>
    <w:rsid w:val="00871B41"/>
    <w:rsid w:val="00871CE5"/>
    <w:rsid w:val="00871F7E"/>
    <w:rsid w:val="0087252B"/>
    <w:rsid w:val="008734B4"/>
    <w:rsid w:val="00874693"/>
    <w:rsid w:val="00874AFB"/>
    <w:rsid w:val="00875421"/>
    <w:rsid w:val="00877022"/>
    <w:rsid w:val="0088153E"/>
    <w:rsid w:val="00881684"/>
    <w:rsid w:val="008826F3"/>
    <w:rsid w:val="00882C88"/>
    <w:rsid w:val="008859F1"/>
    <w:rsid w:val="00886273"/>
    <w:rsid w:val="00886426"/>
    <w:rsid w:val="00886904"/>
    <w:rsid w:val="00887098"/>
    <w:rsid w:val="00887E1C"/>
    <w:rsid w:val="008906D5"/>
    <w:rsid w:val="00892504"/>
    <w:rsid w:val="00892C6E"/>
    <w:rsid w:val="0089348D"/>
    <w:rsid w:val="00893B31"/>
    <w:rsid w:val="008940AB"/>
    <w:rsid w:val="008944AD"/>
    <w:rsid w:val="00896366"/>
    <w:rsid w:val="00896BA8"/>
    <w:rsid w:val="00896CFF"/>
    <w:rsid w:val="00897C2D"/>
    <w:rsid w:val="00897DFE"/>
    <w:rsid w:val="008A0266"/>
    <w:rsid w:val="008A1012"/>
    <w:rsid w:val="008A1715"/>
    <w:rsid w:val="008A2D4C"/>
    <w:rsid w:val="008A4A80"/>
    <w:rsid w:val="008A5117"/>
    <w:rsid w:val="008A5FDE"/>
    <w:rsid w:val="008A613C"/>
    <w:rsid w:val="008A65DD"/>
    <w:rsid w:val="008B06E5"/>
    <w:rsid w:val="008B0C30"/>
    <w:rsid w:val="008B12C2"/>
    <w:rsid w:val="008B1E8F"/>
    <w:rsid w:val="008B2041"/>
    <w:rsid w:val="008B24E1"/>
    <w:rsid w:val="008B27FA"/>
    <w:rsid w:val="008B3506"/>
    <w:rsid w:val="008B5E3E"/>
    <w:rsid w:val="008B5E89"/>
    <w:rsid w:val="008B69E3"/>
    <w:rsid w:val="008C02EF"/>
    <w:rsid w:val="008C03B6"/>
    <w:rsid w:val="008C0AE5"/>
    <w:rsid w:val="008C0BBE"/>
    <w:rsid w:val="008C1A6E"/>
    <w:rsid w:val="008C1C42"/>
    <w:rsid w:val="008C1E68"/>
    <w:rsid w:val="008C209B"/>
    <w:rsid w:val="008C2362"/>
    <w:rsid w:val="008C366A"/>
    <w:rsid w:val="008C42DD"/>
    <w:rsid w:val="008C5B92"/>
    <w:rsid w:val="008C6927"/>
    <w:rsid w:val="008D0220"/>
    <w:rsid w:val="008D1E6E"/>
    <w:rsid w:val="008D29F7"/>
    <w:rsid w:val="008D2DA3"/>
    <w:rsid w:val="008D3B75"/>
    <w:rsid w:val="008D48C6"/>
    <w:rsid w:val="008D4AF9"/>
    <w:rsid w:val="008D589C"/>
    <w:rsid w:val="008D65DB"/>
    <w:rsid w:val="008D7B58"/>
    <w:rsid w:val="008E220F"/>
    <w:rsid w:val="008E29BB"/>
    <w:rsid w:val="008E35F3"/>
    <w:rsid w:val="008E48ED"/>
    <w:rsid w:val="008E49DD"/>
    <w:rsid w:val="008E4B2B"/>
    <w:rsid w:val="008E4B4D"/>
    <w:rsid w:val="008E5A4C"/>
    <w:rsid w:val="008E66B2"/>
    <w:rsid w:val="008E6B44"/>
    <w:rsid w:val="008E6DA0"/>
    <w:rsid w:val="008E7068"/>
    <w:rsid w:val="008E7A30"/>
    <w:rsid w:val="008E7BAB"/>
    <w:rsid w:val="008F1497"/>
    <w:rsid w:val="008F216E"/>
    <w:rsid w:val="008F2501"/>
    <w:rsid w:val="008F2AB4"/>
    <w:rsid w:val="008F51D4"/>
    <w:rsid w:val="008F555C"/>
    <w:rsid w:val="008F55F9"/>
    <w:rsid w:val="008F70CB"/>
    <w:rsid w:val="009008E8"/>
    <w:rsid w:val="00900B5F"/>
    <w:rsid w:val="00900C2B"/>
    <w:rsid w:val="009010FE"/>
    <w:rsid w:val="009017D2"/>
    <w:rsid w:val="00901ADE"/>
    <w:rsid w:val="00904182"/>
    <w:rsid w:val="00904F69"/>
    <w:rsid w:val="00905790"/>
    <w:rsid w:val="0090608C"/>
    <w:rsid w:val="00906A2D"/>
    <w:rsid w:val="00906DEB"/>
    <w:rsid w:val="00907661"/>
    <w:rsid w:val="00910199"/>
    <w:rsid w:val="00911269"/>
    <w:rsid w:val="0091163A"/>
    <w:rsid w:val="00911661"/>
    <w:rsid w:val="00912587"/>
    <w:rsid w:val="00912D1C"/>
    <w:rsid w:val="009133BE"/>
    <w:rsid w:val="0091506C"/>
    <w:rsid w:val="00915672"/>
    <w:rsid w:val="00915B9B"/>
    <w:rsid w:val="00915F37"/>
    <w:rsid w:val="00916ADF"/>
    <w:rsid w:val="0092084B"/>
    <w:rsid w:val="00921579"/>
    <w:rsid w:val="00921FF0"/>
    <w:rsid w:val="00922C3E"/>
    <w:rsid w:val="0092307F"/>
    <w:rsid w:val="00923985"/>
    <w:rsid w:val="00923C95"/>
    <w:rsid w:val="009241A2"/>
    <w:rsid w:val="00924276"/>
    <w:rsid w:val="009244CE"/>
    <w:rsid w:val="00925B5E"/>
    <w:rsid w:val="00925CD9"/>
    <w:rsid w:val="009263AA"/>
    <w:rsid w:val="009266F6"/>
    <w:rsid w:val="00926DF7"/>
    <w:rsid w:val="00926EB2"/>
    <w:rsid w:val="00927B06"/>
    <w:rsid w:val="00927C69"/>
    <w:rsid w:val="0093039F"/>
    <w:rsid w:val="0093043A"/>
    <w:rsid w:val="00930FBB"/>
    <w:rsid w:val="0093353B"/>
    <w:rsid w:val="009337B9"/>
    <w:rsid w:val="00933ED1"/>
    <w:rsid w:val="00934CE6"/>
    <w:rsid w:val="0093746F"/>
    <w:rsid w:val="009378A3"/>
    <w:rsid w:val="00940772"/>
    <w:rsid w:val="00941606"/>
    <w:rsid w:val="0094228E"/>
    <w:rsid w:val="0094243A"/>
    <w:rsid w:val="009440B9"/>
    <w:rsid w:val="009453A5"/>
    <w:rsid w:val="0094625B"/>
    <w:rsid w:val="0094697D"/>
    <w:rsid w:val="00947290"/>
    <w:rsid w:val="00947A9D"/>
    <w:rsid w:val="00947C4D"/>
    <w:rsid w:val="00951EA5"/>
    <w:rsid w:val="0095227A"/>
    <w:rsid w:val="0095251A"/>
    <w:rsid w:val="00953B31"/>
    <w:rsid w:val="00954BE1"/>
    <w:rsid w:val="00955B5F"/>
    <w:rsid w:val="00955F4E"/>
    <w:rsid w:val="00956CD7"/>
    <w:rsid w:val="00957B23"/>
    <w:rsid w:val="00957B48"/>
    <w:rsid w:val="0096011D"/>
    <w:rsid w:val="009623FD"/>
    <w:rsid w:val="0096392A"/>
    <w:rsid w:val="00964CC3"/>
    <w:rsid w:val="00966E26"/>
    <w:rsid w:val="00967CEF"/>
    <w:rsid w:val="00970975"/>
    <w:rsid w:val="0097289F"/>
    <w:rsid w:val="00972D84"/>
    <w:rsid w:val="00973317"/>
    <w:rsid w:val="009739AD"/>
    <w:rsid w:val="00976E42"/>
    <w:rsid w:val="00980C9E"/>
    <w:rsid w:val="009817D6"/>
    <w:rsid w:val="009818A4"/>
    <w:rsid w:val="0098279B"/>
    <w:rsid w:val="009829DF"/>
    <w:rsid w:val="009843ED"/>
    <w:rsid w:val="009848A2"/>
    <w:rsid w:val="0098531C"/>
    <w:rsid w:val="009853F9"/>
    <w:rsid w:val="0098557F"/>
    <w:rsid w:val="009869A8"/>
    <w:rsid w:val="00986B61"/>
    <w:rsid w:val="009875A0"/>
    <w:rsid w:val="0099167B"/>
    <w:rsid w:val="0099271D"/>
    <w:rsid w:val="00992A63"/>
    <w:rsid w:val="00993911"/>
    <w:rsid w:val="00993C3D"/>
    <w:rsid w:val="00993E3F"/>
    <w:rsid w:val="00995683"/>
    <w:rsid w:val="00995762"/>
    <w:rsid w:val="0099639D"/>
    <w:rsid w:val="00997643"/>
    <w:rsid w:val="009977CA"/>
    <w:rsid w:val="009A08A1"/>
    <w:rsid w:val="009A114B"/>
    <w:rsid w:val="009A1BEA"/>
    <w:rsid w:val="009A1E62"/>
    <w:rsid w:val="009A2403"/>
    <w:rsid w:val="009A24FA"/>
    <w:rsid w:val="009A4A6A"/>
    <w:rsid w:val="009A6E57"/>
    <w:rsid w:val="009A7B00"/>
    <w:rsid w:val="009A7B1E"/>
    <w:rsid w:val="009B0241"/>
    <w:rsid w:val="009B33DD"/>
    <w:rsid w:val="009B4455"/>
    <w:rsid w:val="009B4820"/>
    <w:rsid w:val="009B5096"/>
    <w:rsid w:val="009B657C"/>
    <w:rsid w:val="009C040C"/>
    <w:rsid w:val="009C1453"/>
    <w:rsid w:val="009C15CE"/>
    <w:rsid w:val="009C38D0"/>
    <w:rsid w:val="009C4005"/>
    <w:rsid w:val="009C4AD2"/>
    <w:rsid w:val="009C5E2B"/>
    <w:rsid w:val="009C5F1C"/>
    <w:rsid w:val="009C69B8"/>
    <w:rsid w:val="009C7405"/>
    <w:rsid w:val="009C7638"/>
    <w:rsid w:val="009C79E6"/>
    <w:rsid w:val="009D0EB4"/>
    <w:rsid w:val="009D1134"/>
    <w:rsid w:val="009D2474"/>
    <w:rsid w:val="009D24D2"/>
    <w:rsid w:val="009D343E"/>
    <w:rsid w:val="009D5097"/>
    <w:rsid w:val="009D69AB"/>
    <w:rsid w:val="009D7862"/>
    <w:rsid w:val="009D78BB"/>
    <w:rsid w:val="009D79DF"/>
    <w:rsid w:val="009E02E3"/>
    <w:rsid w:val="009E11F1"/>
    <w:rsid w:val="009E126F"/>
    <w:rsid w:val="009E225D"/>
    <w:rsid w:val="009E4C65"/>
    <w:rsid w:val="009E71BB"/>
    <w:rsid w:val="009E71BE"/>
    <w:rsid w:val="009E74F7"/>
    <w:rsid w:val="009E76BE"/>
    <w:rsid w:val="009F1F1A"/>
    <w:rsid w:val="009F24DA"/>
    <w:rsid w:val="009F2C33"/>
    <w:rsid w:val="009F3A3C"/>
    <w:rsid w:val="009F4FB2"/>
    <w:rsid w:val="009F7916"/>
    <w:rsid w:val="009F7B6D"/>
    <w:rsid w:val="009F7B96"/>
    <w:rsid w:val="00A021E4"/>
    <w:rsid w:val="00A026F6"/>
    <w:rsid w:val="00A02A55"/>
    <w:rsid w:val="00A0419A"/>
    <w:rsid w:val="00A042EF"/>
    <w:rsid w:val="00A048D2"/>
    <w:rsid w:val="00A04976"/>
    <w:rsid w:val="00A06C2A"/>
    <w:rsid w:val="00A06C3C"/>
    <w:rsid w:val="00A07986"/>
    <w:rsid w:val="00A10C5A"/>
    <w:rsid w:val="00A10D69"/>
    <w:rsid w:val="00A135A8"/>
    <w:rsid w:val="00A14827"/>
    <w:rsid w:val="00A1524B"/>
    <w:rsid w:val="00A1557C"/>
    <w:rsid w:val="00A17B45"/>
    <w:rsid w:val="00A20524"/>
    <w:rsid w:val="00A20F77"/>
    <w:rsid w:val="00A214BE"/>
    <w:rsid w:val="00A21D5F"/>
    <w:rsid w:val="00A225ED"/>
    <w:rsid w:val="00A23F0D"/>
    <w:rsid w:val="00A26650"/>
    <w:rsid w:val="00A268E6"/>
    <w:rsid w:val="00A275F8"/>
    <w:rsid w:val="00A27FB3"/>
    <w:rsid w:val="00A31B9E"/>
    <w:rsid w:val="00A32F2F"/>
    <w:rsid w:val="00A32FFF"/>
    <w:rsid w:val="00A335BB"/>
    <w:rsid w:val="00A34F16"/>
    <w:rsid w:val="00A3586B"/>
    <w:rsid w:val="00A35E51"/>
    <w:rsid w:val="00A368BC"/>
    <w:rsid w:val="00A36B5C"/>
    <w:rsid w:val="00A42285"/>
    <w:rsid w:val="00A4333A"/>
    <w:rsid w:val="00A44829"/>
    <w:rsid w:val="00A44AE6"/>
    <w:rsid w:val="00A44C1F"/>
    <w:rsid w:val="00A453AD"/>
    <w:rsid w:val="00A461D8"/>
    <w:rsid w:val="00A5060C"/>
    <w:rsid w:val="00A54512"/>
    <w:rsid w:val="00A55083"/>
    <w:rsid w:val="00A574AD"/>
    <w:rsid w:val="00A57F6D"/>
    <w:rsid w:val="00A60C13"/>
    <w:rsid w:val="00A6176F"/>
    <w:rsid w:val="00A623D5"/>
    <w:rsid w:val="00A63323"/>
    <w:rsid w:val="00A63E03"/>
    <w:rsid w:val="00A64F13"/>
    <w:rsid w:val="00A65138"/>
    <w:rsid w:val="00A654D9"/>
    <w:rsid w:val="00A65694"/>
    <w:rsid w:val="00A6591E"/>
    <w:rsid w:val="00A65D5F"/>
    <w:rsid w:val="00A65EF6"/>
    <w:rsid w:val="00A66F91"/>
    <w:rsid w:val="00A671BB"/>
    <w:rsid w:val="00A70ADA"/>
    <w:rsid w:val="00A70AE4"/>
    <w:rsid w:val="00A70AEF"/>
    <w:rsid w:val="00A71E5F"/>
    <w:rsid w:val="00A726BB"/>
    <w:rsid w:val="00A72C93"/>
    <w:rsid w:val="00A73051"/>
    <w:rsid w:val="00A73851"/>
    <w:rsid w:val="00A73F91"/>
    <w:rsid w:val="00A75E9B"/>
    <w:rsid w:val="00A772BB"/>
    <w:rsid w:val="00A77461"/>
    <w:rsid w:val="00A77977"/>
    <w:rsid w:val="00A77CD4"/>
    <w:rsid w:val="00A80728"/>
    <w:rsid w:val="00A828A1"/>
    <w:rsid w:val="00A82BB5"/>
    <w:rsid w:val="00A83B01"/>
    <w:rsid w:val="00A83B82"/>
    <w:rsid w:val="00A8551E"/>
    <w:rsid w:val="00A859DA"/>
    <w:rsid w:val="00A87D42"/>
    <w:rsid w:val="00A90D6D"/>
    <w:rsid w:val="00A90F9C"/>
    <w:rsid w:val="00A92228"/>
    <w:rsid w:val="00A92A86"/>
    <w:rsid w:val="00A94969"/>
    <w:rsid w:val="00A95189"/>
    <w:rsid w:val="00A955FE"/>
    <w:rsid w:val="00AA0A6F"/>
    <w:rsid w:val="00AA0B9D"/>
    <w:rsid w:val="00AA1C16"/>
    <w:rsid w:val="00AA232F"/>
    <w:rsid w:val="00AA288E"/>
    <w:rsid w:val="00AA2E83"/>
    <w:rsid w:val="00AA2F1B"/>
    <w:rsid w:val="00AA3BE3"/>
    <w:rsid w:val="00AA6C92"/>
    <w:rsid w:val="00AA6F06"/>
    <w:rsid w:val="00AA6FFB"/>
    <w:rsid w:val="00AA7C0B"/>
    <w:rsid w:val="00AB0226"/>
    <w:rsid w:val="00AB0910"/>
    <w:rsid w:val="00AB0D2B"/>
    <w:rsid w:val="00AB2280"/>
    <w:rsid w:val="00AB2988"/>
    <w:rsid w:val="00AB2AE0"/>
    <w:rsid w:val="00AB2AEA"/>
    <w:rsid w:val="00AB31D3"/>
    <w:rsid w:val="00AB5686"/>
    <w:rsid w:val="00AB5B4B"/>
    <w:rsid w:val="00AB6D2B"/>
    <w:rsid w:val="00AB6E90"/>
    <w:rsid w:val="00AB773F"/>
    <w:rsid w:val="00AC08F7"/>
    <w:rsid w:val="00AC1496"/>
    <w:rsid w:val="00AC14FC"/>
    <w:rsid w:val="00AC2A11"/>
    <w:rsid w:val="00AC39D1"/>
    <w:rsid w:val="00AC3A89"/>
    <w:rsid w:val="00AC3C6B"/>
    <w:rsid w:val="00AC453D"/>
    <w:rsid w:val="00AC4BD2"/>
    <w:rsid w:val="00AC4C0F"/>
    <w:rsid w:val="00AC6380"/>
    <w:rsid w:val="00AC678F"/>
    <w:rsid w:val="00AC78FE"/>
    <w:rsid w:val="00AC7B04"/>
    <w:rsid w:val="00AD08A9"/>
    <w:rsid w:val="00AD1627"/>
    <w:rsid w:val="00AD20B2"/>
    <w:rsid w:val="00AD3BB5"/>
    <w:rsid w:val="00AD3F13"/>
    <w:rsid w:val="00AD4136"/>
    <w:rsid w:val="00AD491C"/>
    <w:rsid w:val="00AD4FD3"/>
    <w:rsid w:val="00AD77C1"/>
    <w:rsid w:val="00AD7EAC"/>
    <w:rsid w:val="00AE033E"/>
    <w:rsid w:val="00AE15A2"/>
    <w:rsid w:val="00AE15A5"/>
    <w:rsid w:val="00AE1974"/>
    <w:rsid w:val="00AE1AEC"/>
    <w:rsid w:val="00AE1F5E"/>
    <w:rsid w:val="00AE2DAD"/>
    <w:rsid w:val="00AE32F2"/>
    <w:rsid w:val="00AE52A9"/>
    <w:rsid w:val="00AE5387"/>
    <w:rsid w:val="00AE7FC1"/>
    <w:rsid w:val="00AF012F"/>
    <w:rsid w:val="00AF05DF"/>
    <w:rsid w:val="00AF0E2B"/>
    <w:rsid w:val="00AF1491"/>
    <w:rsid w:val="00AF27ED"/>
    <w:rsid w:val="00AF2866"/>
    <w:rsid w:val="00AF3295"/>
    <w:rsid w:val="00AF3554"/>
    <w:rsid w:val="00AF379B"/>
    <w:rsid w:val="00AF3C1A"/>
    <w:rsid w:val="00AF3D44"/>
    <w:rsid w:val="00AF3E00"/>
    <w:rsid w:val="00AF4668"/>
    <w:rsid w:val="00AF4B0E"/>
    <w:rsid w:val="00AF73FB"/>
    <w:rsid w:val="00AF7696"/>
    <w:rsid w:val="00B00FBF"/>
    <w:rsid w:val="00B02D1B"/>
    <w:rsid w:val="00B0334D"/>
    <w:rsid w:val="00B03B33"/>
    <w:rsid w:val="00B03DD4"/>
    <w:rsid w:val="00B03F93"/>
    <w:rsid w:val="00B04390"/>
    <w:rsid w:val="00B04C22"/>
    <w:rsid w:val="00B04F2A"/>
    <w:rsid w:val="00B0657D"/>
    <w:rsid w:val="00B072B7"/>
    <w:rsid w:val="00B07B1B"/>
    <w:rsid w:val="00B07F43"/>
    <w:rsid w:val="00B1156B"/>
    <w:rsid w:val="00B11EC8"/>
    <w:rsid w:val="00B13100"/>
    <w:rsid w:val="00B14497"/>
    <w:rsid w:val="00B14AC4"/>
    <w:rsid w:val="00B1636B"/>
    <w:rsid w:val="00B16740"/>
    <w:rsid w:val="00B1716A"/>
    <w:rsid w:val="00B1759E"/>
    <w:rsid w:val="00B1764D"/>
    <w:rsid w:val="00B20616"/>
    <w:rsid w:val="00B20A50"/>
    <w:rsid w:val="00B219C4"/>
    <w:rsid w:val="00B222E5"/>
    <w:rsid w:val="00B22862"/>
    <w:rsid w:val="00B22FA0"/>
    <w:rsid w:val="00B242E0"/>
    <w:rsid w:val="00B24D10"/>
    <w:rsid w:val="00B2504F"/>
    <w:rsid w:val="00B267DC"/>
    <w:rsid w:val="00B2683D"/>
    <w:rsid w:val="00B26A09"/>
    <w:rsid w:val="00B26B39"/>
    <w:rsid w:val="00B272FE"/>
    <w:rsid w:val="00B27D30"/>
    <w:rsid w:val="00B307D3"/>
    <w:rsid w:val="00B3124B"/>
    <w:rsid w:val="00B329A0"/>
    <w:rsid w:val="00B33F35"/>
    <w:rsid w:val="00B34902"/>
    <w:rsid w:val="00B3567C"/>
    <w:rsid w:val="00B35912"/>
    <w:rsid w:val="00B360A2"/>
    <w:rsid w:val="00B36680"/>
    <w:rsid w:val="00B367A1"/>
    <w:rsid w:val="00B36BAB"/>
    <w:rsid w:val="00B36EF0"/>
    <w:rsid w:val="00B36FC5"/>
    <w:rsid w:val="00B37EF1"/>
    <w:rsid w:val="00B4031A"/>
    <w:rsid w:val="00B405B2"/>
    <w:rsid w:val="00B412E1"/>
    <w:rsid w:val="00B4146B"/>
    <w:rsid w:val="00B43F2C"/>
    <w:rsid w:val="00B44842"/>
    <w:rsid w:val="00B4545F"/>
    <w:rsid w:val="00B46368"/>
    <w:rsid w:val="00B46D8F"/>
    <w:rsid w:val="00B503EF"/>
    <w:rsid w:val="00B5090B"/>
    <w:rsid w:val="00B50B79"/>
    <w:rsid w:val="00B52828"/>
    <w:rsid w:val="00B53A2C"/>
    <w:rsid w:val="00B54365"/>
    <w:rsid w:val="00B5453E"/>
    <w:rsid w:val="00B54E1C"/>
    <w:rsid w:val="00B564D3"/>
    <w:rsid w:val="00B571A9"/>
    <w:rsid w:val="00B572EB"/>
    <w:rsid w:val="00B573E2"/>
    <w:rsid w:val="00B6003A"/>
    <w:rsid w:val="00B6059D"/>
    <w:rsid w:val="00B62B70"/>
    <w:rsid w:val="00B6390E"/>
    <w:rsid w:val="00B6422D"/>
    <w:rsid w:val="00B645B1"/>
    <w:rsid w:val="00B645FD"/>
    <w:rsid w:val="00B65070"/>
    <w:rsid w:val="00B653E8"/>
    <w:rsid w:val="00B6606B"/>
    <w:rsid w:val="00B67CF7"/>
    <w:rsid w:val="00B7081D"/>
    <w:rsid w:val="00B70CA9"/>
    <w:rsid w:val="00B73284"/>
    <w:rsid w:val="00B75BA0"/>
    <w:rsid w:val="00B800B4"/>
    <w:rsid w:val="00B80A17"/>
    <w:rsid w:val="00B8129E"/>
    <w:rsid w:val="00B813ED"/>
    <w:rsid w:val="00B81541"/>
    <w:rsid w:val="00B819D0"/>
    <w:rsid w:val="00B82E02"/>
    <w:rsid w:val="00B83DED"/>
    <w:rsid w:val="00B84B86"/>
    <w:rsid w:val="00B8750F"/>
    <w:rsid w:val="00B8783C"/>
    <w:rsid w:val="00B90FF0"/>
    <w:rsid w:val="00B9115E"/>
    <w:rsid w:val="00B93CDF"/>
    <w:rsid w:val="00B94454"/>
    <w:rsid w:val="00B960D1"/>
    <w:rsid w:val="00B96DE8"/>
    <w:rsid w:val="00B9758D"/>
    <w:rsid w:val="00B979F3"/>
    <w:rsid w:val="00B97A8D"/>
    <w:rsid w:val="00B97AD5"/>
    <w:rsid w:val="00B97B8E"/>
    <w:rsid w:val="00B97EC2"/>
    <w:rsid w:val="00BA0953"/>
    <w:rsid w:val="00BA0D6D"/>
    <w:rsid w:val="00BA0E80"/>
    <w:rsid w:val="00BA0F0C"/>
    <w:rsid w:val="00BA121F"/>
    <w:rsid w:val="00BA13D1"/>
    <w:rsid w:val="00BA195E"/>
    <w:rsid w:val="00BA21C4"/>
    <w:rsid w:val="00BA25A8"/>
    <w:rsid w:val="00BA2899"/>
    <w:rsid w:val="00BA2BE7"/>
    <w:rsid w:val="00BA66C6"/>
    <w:rsid w:val="00BA7FC4"/>
    <w:rsid w:val="00BB0209"/>
    <w:rsid w:val="00BB043A"/>
    <w:rsid w:val="00BB04F0"/>
    <w:rsid w:val="00BB05DD"/>
    <w:rsid w:val="00BB0713"/>
    <w:rsid w:val="00BB0808"/>
    <w:rsid w:val="00BB09A6"/>
    <w:rsid w:val="00BB1BE4"/>
    <w:rsid w:val="00BB2844"/>
    <w:rsid w:val="00BB3498"/>
    <w:rsid w:val="00BB479F"/>
    <w:rsid w:val="00BB4C6E"/>
    <w:rsid w:val="00BB59A8"/>
    <w:rsid w:val="00BB7D3A"/>
    <w:rsid w:val="00BC00DC"/>
    <w:rsid w:val="00BC03D3"/>
    <w:rsid w:val="00BC0693"/>
    <w:rsid w:val="00BC0C1E"/>
    <w:rsid w:val="00BC14FF"/>
    <w:rsid w:val="00BC1A2A"/>
    <w:rsid w:val="00BC2206"/>
    <w:rsid w:val="00BC28ED"/>
    <w:rsid w:val="00BC2EF5"/>
    <w:rsid w:val="00BC4A96"/>
    <w:rsid w:val="00BC4FAF"/>
    <w:rsid w:val="00BC5BF9"/>
    <w:rsid w:val="00BC5C8E"/>
    <w:rsid w:val="00BC629F"/>
    <w:rsid w:val="00BC6978"/>
    <w:rsid w:val="00BC6C97"/>
    <w:rsid w:val="00BC6FE8"/>
    <w:rsid w:val="00BC73FA"/>
    <w:rsid w:val="00BD08CA"/>
    <w:rsid w:val="00BD0A82"/>
    <w:rsid w:val="00BD1763"/>
    <w:rsid w:val="00BD1A61"/>
    <w:rsid w:val="00BD3047"/>
    <w:rsid w:val="00BD3908"/>
    <w:rsid w:val="00BD4654"/>
    <w:rsid w:val="00BD4C1C"/>
    <w:rsid w:val="00BD59D9"/>
    <w:rsid w:val="00BD6D93"/>
    <w:rsid w:val="00BE07DD"/>
    <w:rsid w:val="00BE1097"/>
    <w:rsid w:val="00BE1171"/>
    <w:rsid w:val="00BE1E48"/>
    <w:rsid w:val="00BE2774"/>
    <w:rsid w:val="00BE47B6"/>
    <w:rsid w:val="00BE48AB"/>
    <w:rsid w:val="00BE4F4B"/>
    <w:rsid w:val="00BE51DB"/>
    <w:rsid w:val="00BE571B"/>
    <w:rsid w:val="00BE652A"/>
    <w:rsid w:val="00BE6F28"/>
    <w:rsid w:val="00BE7409"/>
    <w:rsid w:val="00BF0245"/>
    <w:rsid w:val="00BF16FA"/>
    <w:rsid w:val="00BF1A9D"/>
    <w:rsid w:val="00BF1E3C"/>
    <w:rsid w:val="00BF2F9B"/>
    <w:rsid w:val="00BF34B3"/>
    <w:rsid w:val="00BF398C"/>
    <w:rsid w:val="00BF3A65"/>
    <w:rsid w:val="00BF3E7D"/>
    <w:rsid w:val="00BF43B0"/>
    <w:rsid w:val="00BF533C"/>
    <w:rsid w:val="00BF54EA"/>
    <w:rsid w:val="00BF5C09"/>
    <w:rsid w:val="00BF6161"/>
    <w:rsid w:val="00BF6BD3"/>
    <w:rsid w:val="00BF6D8F"/>
    <w:rsid w:val="00BF7019"/>
    <w:rsid w:val="00BF7EE3"/>
    <w:rsid w:val="00C010B5"/>
    <w:rsid w:val="00C0117E"/>
    <w:rsid w:val="00C0140A"/>
    <w:rsid w:val="00C027EB"/>
    <w:rsid w:val="00C02C93"/>
    <w:rsid w:val="00C036A0"/>
    <w:rsid w:val="00C0440F"/>
    <w:rsid w:val="00C046E2"/>
    <w:rsid w:val="00C055D9"/>
    <w:rsid w:val="00C06EED"/>
    <w:rsid w:val="00C0782C"/>
    <w:rsid w:val="00C10880"/>
    <w:rsid w:val="00C115D1"/>
    <w:rsid w:val="00C11B62"/>
    <w:rsid w:val="00C121E9"/>
    <w:rsid w:val="00C139C2"/>
    <w:rsid w:val="00C13FCB"/>
    <w:rsid w:val="00C14102"/>
    <w:rsid w:val="00C1411F"/>
    <w:rsid w:val="00C14B13"/>
    <w:rsid w:val="00C15125"/>
    <w:rsid w:val="00C1571A"/>
    <w:rsid w:val="00C169D1"/>
    <w:rsid w:val="00C16A2C"/>
    <w:rsid w:val="00C16B12"/>
    <w:rsid w:val="00C173A9"/>
    <w:rsid w:val="00C2065B"/>
    <w:rsid w:val="00C216EE"/>
    <w:rsid w:val="00C21C3C"/>
    <w:rsid w:val="00C22718"/>
    <w:rsid w:val="00C23F5C"/>
    <w:rsid w:val="00C2456B"/>
    <w:rsid w:val="00C24C98"/>
    <w:rsid w:val="00C24F56"/>
    <w:rsid w:val="00C2611B"/>
    <w:rsid w:val="00C263B0"/>
    <w:rsid w:val="00C26CB3"/>
    <w:rsid w:val="00C26E1A"/>
    <w:rsid w:val="00C26F22"/>
    <w:rsid w:val="00C270B3"/>
    <w:rsid w:val="00C27C85"/>
    <w:rsid w:val="00C3031D"/>
    <w:rsid w:val="00C329DA"/>
    <w:rsid w:val="00C333D9"/>
    <w:rsid w:val="00C3520C"/>
    <w:rsid w:val="00C35BFB"/>
    <w:rsid w:val="00C367EC"/>
    <w:rsid w:val="00C36DCF"/>
    <w:rsid w:val="00C36EE5"/>
    <w:rsid w:val="00C37547"/>
    <w:rsid w:val="00C379CB"/>
    <w:rsid w:val="00C40315"/>
    <w:rsid w:val="00C4169F"/>
    <w:rsid w:val="00C4171E"/>
    <w:rsid w:val="00C42437"/>
    <w:rsid w:val="00C42EC1"/>
    <w:rsid w:val="00C42FBB"/>
    <w:rsid w:val="00C4518B"/>
    <w:rsid w:val="00C455D5"/>
    <w:rsid w:val="00C47007"/>
    <w:rsid w:val="00C473CB"/>
    <w:rsid w:val="00C474DB"/>
    <w:rsid w:val="00C50B6C"/>
    <w:rsid w:val="00C51510"/>
    <w:rsid w:val="00C516E2"/>
    <w:rsid w:val="00C51DDB"/>
    <w:rsid w:val="00C52458"/>
    <w:rsid w:val="00C54595"/>
    <w:rsid w:val="00C556F4"/>
    <w:rsid w:val="00C55D5A"/>
    <w:rsid w:val="00C56461"/>
    <w:rsid w:val="00C57373"/>
    <w:rsid w:val="00C616C4"/>
    <w:rsid w:val="00C61CD7"/>
    <w:rsid w:val="00C62029"/>
    <w:rsid w:val="00C6209A"/>
    <w:rsid w:val="00C624D7"/>
    <w:rsid w:val="00C62963"/>
    <w:rsid w:val="00C6313A"/>
    <w:rsid w:val="00C64DF7"/>
    <w:rsid w:val="00C64E54"/>
    <w:rsid w:val="00C704C3"/>
    <w:rsid w:val="00C70990"/>
    <w:rsid w:val="00C70C7F"/>
    <w:rsid w:val="00C70EF0"/>
    <w:rsid w:val="00C74A8F"/>
    <w:rsid w:val="00C74E76"/>
    <w:rsid w:val="00C75E38"/>
    <w:rsid w:val="00C75FF8"/>
    <w:rsid w:val="00C76060"/>
    <w:rsid w:val="00C76C65"/>
    <w:rsid w:val="00C7736C"/>
    <w:rsid w:val="00C775BA"/>
    <w:rsid w:val="00C809B1"/>
    <w:rsid w:val="00C81DED"/>
    <w:rsid w:val="00C829E2"/>
    <w:rsid w:val="00C82DDF"/>
    <w:rsid w:val="00C83928"/>
    <w:rsid w:val="00C85E30"/>
    <w:rsid w:val="00C85F09"/>
    <w:rsid w:val="00C85F42"/>
    <w:rsid w:val="00C864F0"/>
    <w:rsid w:val="00C86838"/>
    <w:rsid w:val="00C869F1"/>
    <w:rsid w:val="00C872A5"/>
    <w:rsid w:val="00C87496"/>
    <w:rsid w:val="00C90250"/>
    <w:rsid w:val="00C90EAC"/>
    <w:rsid w:val="00C92F66"/>
    <w:rsid w:val="00C941F7"/>
    <w:rsid w:val="00C9512A"/>
    <w:rsid w:val="00C95737"/>
    <w:rsid w:val="00C95C53"/>
    <w:rsid w:val="00C95CB2"/>
    <w:rsid w:val="00C95DEB"/>
    <w:rsid w:val="00CA0380"/>
    <w:rsid w:val="00CA26AD"/>
    <w:rsid w:val="00CA38A4"/>
    <w:rsid w:val="00CA3E72"/>
    <w:rsid w:val="00CA45B5"/>
    <w:rsid w:val="00CA4AE8"/>
    <w:rsid w:val="00CA4E69"/>
    <w:rsid w:val="00CA588B"/>
    <w:rsid w:val="00CA6BF6"/>
    <w:rsid w:val="00CA6F84"/>
    <w:rsid w:val="00CA7BBC"/>
    <w:rsid w:val="00CB01CD"/>
    <w:rsid w:val="00CB0370"/>
    <w:rsid w:val="00CB0A0E"/>
    <w:rsid w:val="00CB1A52"/>
    <w:rsid w:val="00CB1BB4"/>
    <w:rsid w:val="00CB240B"/>
    <w:rsid w:val="00CB3CA5"/>
    <w:rsid w:val="00CB44FF"/>
    <w:rsid w:val="00CB4B3C"/>
    <w:rsid w:val="00CB4E48"/>
    <w:rsid w:val="00CB5139"/>
    <w:rsid w:val="00CB5982"/>
    <w:rsid w:val="00CB6EE5"/>
    <w:rsid w:val="00CB76CF"/>
    <w:rsid w:val="00CB7C2C"/>
    <w:rsid w:val="00CC08E0"/>
    <w:rsid w:val="00CC0E0E"/>
    <w:rsid w:val="00CC10A9"/>
    <w:rsid w:val="00CC31D9"/>
    <w:rsid w:val="00CC3238"/>
    <w:rsid w:val="00CC3A7F"/>
    <w:rsid w:val="00CC47FE"/>
    <w:rsid w:val="00CC5EA5"/>
    <w:rsid w:val="00CC69CD"/>
    <w:rsid w:val="00CC76A8"/>
    <w:rsid w:val="00CD0693"/>
    <w:rsid w:val="00CD16BE"/>
    <w:rsid w:val="00CD19A9"/>
    <w:rsid w:val="00CD2F78"/>
    <w:rsid w:val="00CD364E"/>
    <w:rsid w:val="00CD669E"/>
    <w:rsid w:val="00CD6A4E"/>
    <w:rsid w:val="00CD73B5"/>
    <w:rsid w:val="00CD76FC"/>
    <w:rsid w:val="00CD7862"/>
    <w:rsid w:val="00CE0069"/>
    <w:rsid w:val="00CE2A48"/>
    <w:rsid w:val="00CE2DDA"/>
    <w:rsid w:val="00CE3048"/>
    <w:rsid w:val="00CE3B5F"/>
    <w:rsid w:val="00CE4F6E"/>
    <w:rsid w:val="00CE5735"/>
    <w:rsid w:val="00CE6361"/>
    <w:rsid w:val="00CE69E0"/>
    <w:rsid w:val="00CE6C91"/>
    <w:rsid w:val="00CE7392"/>
    <w:rsid w:val="00CF058A"/>
    <w:rsid w:val="00CF171A"/>
    <w:rsid w:val="00CF221C"/>
    <w:rsid w:val="00CF3BB0"/>
    <w:rsid w:val="00CF4C81"/>
    <w:rsid w:val="00CF7177"/>
    <w:rsid w:val="00CF760B"/>
    <w:rsid w:val="00D00CC8"/>
    <w:rsid w:val="00D0225E"/>
    <w:rsid w:val="00D0253A"/>
    <w:rsid w:val="00D02A1B"/>
    <w:rsid w:val="00D03F49"/>
    <w:rsid w:val="00D0407C"/>
    <w:rsid w:val="00D047F4"/>
    <w:rsid w:val="00D04D37"/>
    <w:rsid w:val="00D05ADE"/>
    <w:rsid w:val="00D07682"/>
    <w:rsid w:val="00D101B2"/>
    <w:rsid w:val="00D10B9A"/>
    <w:rsid w:val="00D12454"/>
    <w:rsid w:val="00D127EA"/>
    <w:rsid w:val="00D132FA"/>
    <w:rsid w:val="00D146C5"/>
    <w:rsid w:val="00D160FB"/>
    <w:rsid w:val="00D16A30"/>
    <w:rsid w:val="00D16D83"/>
    <w:rsid w:val="00D17BCF"/>
    <w:rsid w:val="00D17D05"/>
    <w:rsid w:val="00D17F46"/>
    <w:rsid w:val="00D20A85"/>
    <w:rsid w:val="00D20A89"/>
    <w:rsid w:val="00D20E19"/>
    <w:rsid w:val="00D20FBF"/>
    <w:rsid w:val="00D21148"/>
    <w:rsid w:val="00D22F9E"/>
    <w:rsid w:val="00D23DDD"/>
    <w:rsid w:val="00D25453"/>
    <w:rsid w:val="00D260F6"/>
    <w:rsid w:val="00D26B1A"/>
    <w:rsid w:val="00D3211F"/>
    <w:rsid w:val="00D32818"/>
    <w:rsid w:val="00D32D99"/>
    <w:rsid w:val="00D3358D"/>
    <w:rsid w:val="00D33BC6"/>
    <w:rsid w:val="00D349FA"/>
    <w:rsid w:val="00D35747"/>
    <w:rsid w:val="00D379D7"/>
    <w:rsid w:val="00D4139D"/>
    <w:rsid w:val="00D41519"/>
    <w:rsid w:val="00D41F7B"/>
    <w:rsid w:val="00D42281"/>
    <w:rsid w:val="00D42A58"/>
    <w:rsid w:val="00D43759"/>
    <w:rsid w:val="00D43FA9"/>
    <w:rsid w:val="00D443C9"/>
    <w:rsid w:val="00D4494C"/>
    <w:rsid w:val="00D44E85"/>
    <w:rsid w:val="00D45295"/>
    <w:rsid w:val="00D45DC1"/>
    <w:rsid w:val="00D46034"/>
    <w:rsid w:val="00D46D5C"/>
    <w:rsid w:val="00D47802"/>
    <w:rsid w:val="00D5005C"/>
    <w:rsid w:val="00D5039C"/>
    <w:rsid w:val="00D51183"/>
    <w:rsid w:val="00D51C7C"/>
    <w:rsid w:val="00D52735"/>
    <w:rsid w:val="00D52D3C"/>
    <w:rsid w:val="00D54048"/>
    <w:rsid w:val="00D542A5"/>
    <w:rsid w:val="00D54F38"/>
    <w:rsid w:val="00D553D2"/>
    <w:rsid w:val="00D55598"/>
    <w:rsid w:val="00D557DE"/>
    <w:rsid w:val="00D5618B"/>
    <w:rsid w:val="00D576DA"/>
    <w:rsid w:val="00D60E9F"/>
    <w:rsid w:val="00D610FC"/>
    <w:rsid w:val="00D614F7"/>
    <w:rsid w:val="00D6165B"/>
    <w:rsid w:val="00D61B75"/>
    <w:rsid w:val="00D62D48"/>
    <w:rsid w:val="00D652B7"/>
    <w:rsid w:val="00D65534"/>
    <w:rsid w:val="00D65A56"/>
    <w:rsid w:val="00D70501"/>
    <w:rsid w:val="00D70937"/>
    <w:rsid w:val="00D70A0C"/>
    <w:rsid w:val="00D70F38"/>
    <w:rsid w:val="00D71285"/>
    <w:rsid w:val="00D7141D"/>
    <w:rsid w:val="00D717E2"/>
    <w:rsid w:val="00D7257E"/>
    <w:rsid w:val="00D72DF9"/>
    <w:rsid w:val="00D734F5"/>
    <w:rsid w:val="00D73994"/>
    <w:rsid w:val="00D74B1C"/>
    <w:rsid w:val="00D74E9A"/>
    <w:rsid w:val="00D75335"/>
    <w:rsid w:val="00D754E2"/>
    <w:rsid w:val="00D756CA"/>
    <w:rsid w:val="00D75916"/>
    <w:rsid w:val="00D75FFC"/>
    <w:rsid w:val="00D77E52"/>
    <w:rsid w:val="00D80682"/>
    <w:rsid w:val="00D80EA9"/>
    <w:rsid w:val="00D81899"/>
    <w:rsid w:val="00D8202D"/>
    <w:rsid w:val="00D826D8"/>
    <w:rsid w:val="00D83F25"/>
    <w:rsid w:val="00D85118"/>
    <w:rsid w:val="00D85282"/>
    <w:rsid w:val="00D853FA"/>
    <w:rsid w:val="00D862A6"/>
    <w:rsid w:val="00D866A8"/>
    <w:rsid w:val="00D86871"/>
    <w:rsid w:val="00D87D12"/>
    <w:rsid w:val="00D90235"/>
    <w:rsid w:val="00D9023B"/>
    <w:rsid w:val="00D912AA"/>
    <w:rsid w:val="00D915D4"/>
    <w:rsid w:val="00D92D03"/>
    <w:rsid w:val="00D93B7E"/>
    <w:rsid w:val="00D93E31"/>
    <w:rsid w:val="00D953B3"/>
    <w:rsid w:val="00D96342"/>
    <w:rsid w:val="00D97026"/>
    <w:rsid w:val="00D9770F"/>
    <w:rsid w:val="00DA0737"/>
    <w:rsid w:val="00DA0DE5"/>
    <w:rsid w:val="00DA0FF8"/>
    <w:rsid w:val="00DA24B0"/>
    <w:rsid w:val="00DA2B66"/>
    <w:rsid w:val="00DA2D3D"/>
    <w:rsid w:val="00DA2D79"/>
    <w:rsid w:val="00DA37E0"/>
    <w:rsid w:val="00DA4AB5"/>
    <w:rsid w:val="00DA5A95"/>
    <w:rsid w:val="00DA5B18"/>
    <w:rsid w:val="00DA5DF1"/>
    <w:rsid w:val="00DA6EC1"/>
    <w:rsid w:val="00DA6F28"/>
    <w:rsid w:val="00DA71B7"/>
    <w:rsid w:val="00DA73D2"/>
    <w:rsid w:val="00DB16F6"/>
    <w:rsid w:val="00DB1D43"/>
    <w:rsid w:val="00DB3A60"/>
    <w:rsid w:val="00DB52AE"/>
    <w:rsid w:val="00DB5BAE"/>
    <w:rsid w:val="00DB7207"/>
    <w:rsid w:val="00DC04CA"/>
    <w:rsid w:val="00DC0D9F"/>
    <w:rsid w:val="00DC1B81"/>
    <w:rsid w:val="00DC2726"/>
    <w:rsid w:val="00DC55DC"/>
    <w:rsid w:val="00DC5869"/>
    <w:rsid w:val="00DC5A58"/>
    <w:rsid w:val="00DC6255"/>
    <w:rsid w:val="00DC78B2"/>
    <w:rsid w:val="00DD0C5C"/>
    <w:rsid w:val="00DD0F79"/>
    <w:rsid w:val="00DD1314"/>
    <w:rsid w:val="00DD146D"/>
    <w:rsid w:val="00DD26C2"/>
    <w:rsid w:val="00DD2786"/>
    <w:rsid w:val="00DD3746"/>
    <w:rsid w:val="00DD379C"/>
    <w:rsid w:val="00DD3C11"/>
    <w:rsid w:val="00DD4545"/>
    <w:rsid w:val="00DD45B3"/>
    <w:rsid w:val="00DD63C1"/>
    <w:rsid w:val="00DD64C2"/>
    <w:rsid w:val="00DD6501"/>
    <w:rsid w:val="00DD6B8A"/>
    <w:rsid w:val="00DE00F2"/>
    <w:rsid w:val="00DE0C0C"/>
    <w:rsid w:val="00DE1608"/>
    <w:rsid w:val="00DE25CA"/>
    <w:rsid w:val="00DE31EF"/>
    <w:rsid w:val="00DE52B2"/>
    <w:rsid w:val="00DE6132"/>
    <w:rsid w:val="00DE7BFF"/>
    <w:rsid w:val="00DF080D"/>
    <w:rsid w:val="00DF0F52"/>
    <w:rsid w:val="00DF211F"/>
    <w:rsid w:val="00DF2D5D"/>
    <w:rsid w:val="00DF3672"/>
    <w:rsid w:val="00DF4FDA"/>
    <w:rsid w:val="00DF65BB"/>
    <w:rsid w:val="00DF7122"/>
    <w:rsid w:val="00E00273"/>
    <w:rsid w:val="00E00C5F"/>
    <w:rsid w:val="00E01438"/>
    <w:rsid w:val="00E0191D"/>
    <w:rsid w:val="00E02696"/>
    <w:rsid w:val="00E02F44"/>
    <w:rsid w:val="00E03B60"/>
    <w:rsid w:val="00E05E2D"/>
    <w:rsid w:val="00E06AC5"/>
    <w:rsid w:val="00E06C39"/>
    <w:rsid w:val="00E06C8C"/>
    <w:rsid w:val="00E06CA2"/>
    <w:rsid w:val="00E10CF7"/>
    <w:rsid w:val="00E112E4"/>
    <w:rsid w:val="00E12492"/>
    <w:rsid w:val="00E13CBF"/>
    <w:rsid w:val="00E1516C"/>
    <w:rsid w:val="00E153A4"/>
    <w:rsid w:val="00E15481"/>
    <w:rsid w:val="00E16F7A"/>
    <w:rsid w:val="00E2044C"/>
    <w:rsid w:val="00E215E9"/>
    <w:rsid w:val="00E216E4"/>
    <w:rsid w:val="00E21CBD"/>
    <w:rsid w:val="00E21FB5"/>
    <w:rsid w:val="00E2226B"/>
    <w:rsid w:val="00E229AD"/>
    <w:rsid w:val="00E22CCF"/>
    <w:rsid w:val="00E25390"/>
    <w:rsid w:val="00E27270"/>
    <w:rsid w:val="00E272B4"/>
    <w:rsid w:val="00E31E24"/>
    <w:rsid w:val="00E32999"/>
    <w:rsid w:val="00E32E49"/>
    <w:rsid w:val="00E33EE9"/>
    <w:rsid w:val="00E3462A"/>
    <w:rsid w:val="00E347B0"/>
    <w:rsid w:val="00E368C4"/>
    <w:rsid w:val="00E36FC5"/>
    <w:rsid w:val="00E37F29"/>
    <w:rsid w:val="00E40C62"/>
    <w:rsid w:val="00E41A73"/>
    <w:rsid w:val="00E4202F"/>
    <w:rsid w:val="00E4226B"/>
    <w:rsid w:val="00E4348C"/>
    <w:rsid w:val="00E44E4A"/>
    <w:rsid w:val="00E44F9B"/>
    <w:rsid w:val="00E45689"/>
    <w:rsid w:val="00E45E39"/>
    <w:rsid w:val="00E46308"/>
    <w:rsid w:val="00E4632A"/>
    <w:rsid w:val="00E47699"/>
    <w:rsid w:val="00E47C14"/>
    <w:rsid w:val="00E51714"/>
    <w:rsid w:val="00E5235C"/>
    <w:rsid w:val="00E534FA"/>
    <w:rsid w:val="00E5365A"/>
    <w:rsid w:val="00E54AB4"/>
    <w:rsid w:val="00E54CDE"/>
    <w:rsid w:val="00E5514B"/>
    <w:rsid w:val="00E55EE2"/>
    <w:rsid w:val="00E575FB"/>
    <w:rsid w:val="00E57C43"/>
    <w:rsid w:val="00E602AE"/>
    <w:rsid w:val="00E60B08"/>
    <w:rsid w:val="00E61552"/>
    <w:rsid w:val="00E65285"/>
    <w:rsid w:val="00E657C4"/>
    <w:rsid w:val="00E65CA2"/>
    <w:rsid w:val="00E65E50"/>
    <w:rsid w:val="00E65ED3"/>
    <w:rsid w:val="00E660BE"/>
    <w:rsid w:val="00E66A14"/>
    <w:rsid w:val="00E67C6C"/>
    <w:rsid w:val="00E7220C"/>
    <w:rsid w:val="00E74A0D"/>
    <w:rsid w:val="00E75DDA"/>
    <w:rsid w:val="00E75EC8"/>
    <w:rsid w:val="00E76544"/>
    <w:rsid w:val="00E76E01"/>
    <w:rsid w:val="00E81A66"/>
    <w:rsid w:val="00E84D9B"/>
    <w:rsid w:val="00E85949"/>
    <w:rsid w:val="00E859F7"/>
    <w:rsid w:val="00E9099F"/>
    <w:rsid w:val="00E90C34"/>
    <w:rsid w:val="00E9322C"/>
    <w:rsid w:val="00E93F4E"/>
    <w:rsid w:val="00E93FBE"/>
    <w:rsid w:val="00E9584E"/>
    <w:rsid w:val="00E95CD3"/>
    <w:rsid w:val="00EA1EC8"/>
    <w:rsid w:val="00EA415C"/>
    <w:rsid w:val="00EA442B"/>
    <w:rsid w:val="00EA488E"/>
    <w:rsid w:val="00EA48CF"/>
    <w:rsid w:val="00EA759A"/>
    <w:rsid w:val="00EA7CFA"/>
    <w:rsid w:val="00EB0594"/>
    <w:rsid w:val="00EB11CE"/>
    <w:rsid w:val="00EB1A23"/>
    <w:rsid w:val="00EB1CC6"/>
    <w:rsid w:val="00EB2343"/>
    <w:rsid w:val="00EB3F60"/>
    <w:rsid w:val="00EB546D"/>
    <w:rsid w:val="00EB7FB0"/>
    <w:rsid w:val="00EC0745"/>
    <w:rsid w:val="00EC0A82"/>
    <w:rsid w:val="00EC181A"/>
    <w:rsid w:val="00EC1F74"/>
    <w:rsid w:val="00EC240D"/>
    <w:rsid w:val="00EC2934"/>
    <w:rsid w:val="00EC38CB"/>
    <w:rsid w:val="00EC3EF1"/>
    <w:rsid w:val="00EC545E"/>
    <w:rsid w:val="00EC62D4"/>
    <w:rsid w:val="00EC645A"/>
    <w:rsid w:val="00EC7264"/>
    <w:rsid w:val="00EC7ACD"/>
    <w:rsid w:val="00EC7B65"/>
    <w:rsid w:val="00ED2874"/>
    <w:rsid w:val="00ED3E03"/>
    <w:rsid w:val="00ED3E6B"/>
    <w:rsid w:val="00ED40F3"/>
    <w:rsid w:val="00ED590E"/>
    <w:rsid w:val="00ED7CC3"/>
    <w:rsid w:val="00EE0E60"/>
    <w:rsid w:val="00EE111A"/>
    <w:rsid w:val="00EE19CB"/>
    <w:rsid w:val="00EE22C4"/>
    <w:rsid w:val="00EE2C64"/>
    <w:rsid w:val="00EE3F0D"/>
    <w:rsid w:val="00EE570D"/>
    <w:rsid w:val="00EE5CA5"/>
    <w:rsid w:val="00EE6F76"/>
    <w:rsid w:val="00EE7291"/>
    <w:rsid w:val="00EF03B5"/>
    <w:rsid w:val="00EF1842"/>
    <w:rsid w:val="00EF3BDE"/>
    <w:rsid w:val="00EF3FC8"/>
    <w:rsid w:val="00EF547E"/>
    <w:rsid w:val="00EF670F"/>
    <w:rsid w:val="00EF6771"/>
    <w:rsid w:val="00EF742D"/>
    <w:rsid w:val="00EF7F03"/>
    <w:rsid w:val="00F01912"/>
    <w:rsid w:val="00F02E98"/>
    <w:rsid w:val="00F03115"/>
    <w:rsid w:val="00F03D5A"/>
    <w:rsid w:val="00F041CB"/>
    <w:rsid w:val="00F04493"/>
    <w:rsid w:val="00F04FA0"/>
    <w:rsid w:val="00F06AA8"/>
    <w:rsid w:val="00F07081"/>
    <w:rsid w:val="00F1034A"/>
    <w:rsid w:val="00F1040D"/>
    <w:rsid w:val="00F104EE"/>
    <w:rsid w:val="00F109E5"/>
    <w:rsid w:val="00F12DD7"/>
    <w:rsid w:val="00F1419D"/>
    <w:rsid w:val="00F14BBE"/>
    <w:rsid w:val="00F14F07"/>
    <w:rsid w:val="00F1582E"/>
    <w:rsid w:val="00F16956"/>
    <w:rsid w:val="00F17435"/>
    <w:rsid w:val="00F2065E"/>
    <w:rsid w:val="00F210D9"/>
    <w:rsid w:val="00F21DBC"/>
    <w:rsid w:val="00F220D8"/>
    <w:rsid w:val="00F240B3"/>
    <w:rsid w:val="00F246B3"/>
    <w:rsid w:val="00F24B0E"/>
    <w:rsid w:val="00F2526C"/>
    <w:rsid w:val="00F26FB0"/>
    <w:rsid w:val="00F27776"/>
    <w:rsid w:val="00F3123B"/>
    <w:rsid w:val="00F32CDC"/>
    <w:rsid w:val="00F32F7C"/>
    <w:rsid w:val="00F33875"/>
    <w:rsid w:val="00F33C15"/>
    <w:rsid w:val="00F33EBE"/>
    <w:rsid w:val="00F34378"/>
    <w:rsid w:val="00F35709"/>
    <w:rsid w:val="00F35974"/>
    <w:rsid w:val="00F36AA4"/>
    <w:rsid w:val="00F40790"/>
    <w:rsid w:val="00F4084A"/>
    <w:rsid w:val="00F4458B"/>
    <w:rsid w:val="00F45AC2"/>
    <w:rsid w:val="00F45D78"/>
    <w:rsid w:val="00F47165"/>
    <w:rsid w:val="00F475A2"/>
    <w:rsid w:val="00F47697"/>
    <w:rsid w:val="00F47713"/>
    <w:rsid w:val="00F503CB"/>
    <w:rsid w:val="00F53483"/>
    <w:rsid w:val="00F53830"/>
    <w:rsid w:val="00F53907"/>
    <w:rsid w:val="00F53A52"/>
    <w:rsid w:val="00F55546"/>
    <w:rsid w:val="00F5560E"/>
    <w:rsid w:val="00F579AD"/>
    <w:rsid w:val="00F57FDD"/>
    <w:rsid w:val="00F61837"/>
    <w:rsid w:val="00F619D6"/>
    <w:rsid w:val="00F61C9D"/>
    <w:rsid w:val="00F6235A"/>
    <w:rsid w:val="00F63B38"/>
    <w:rsid w:val="00F64294"/>
    <w:rsid w:val="00F64504"/>
    <w:rsid w:val="00F649F9"/>
    <w:rsid w:val="00F64F2D"/>
    <w:rsid w:val="00F6559C"/>
    <w:rsid w:val="00F665F2"/>
    <w:rsid w:val="00F6761C"/>
    <w:rsid w:val="00F70696"/>
    <w:rsid w:val="00F715AD"/>
    <w:rsid w:val="00F72946"/>
    <w:rsid w:val="00F72EBF"/>
    <w:rsid w:val="00F7331B"/>
    <w:rsid w:val="00F7384F"/>
    <w:rsid w:val="00F75718"/>
    <w:rsid w:val="00F75C74"/>
    <w:rsid w:val="00F770CA"/>
    <w:rsid w:val="00F8072B"/>
    <w:rsid w:val="00F81639"/>
    <w:rsid w:val="00F8171A"/>
    <w:rsid w:val="00F8219A"/>
    <w:rsid w:val="00F8338D"/>
    <w:rsid w:val="00F833CA"/>
    <w:rsid w:val="00F8481C"/>
    <w:rsid w:val="00F850E7"/>
    <w:rsid w:val="00F85141"/>
    <w:rsid w:val="00F8540C"/>
    <w:rsid w:val="00F85693"/>
    <w:rsid w:val="00F8656E"/>
    <w:rsid w:val="00F8766D"/>
    <w:rsid w:val="00F904B4"/>
    <w:rsid w:val="00F91349"/>
    <w:rsid w:val="00F9358A"/>
    <w:rsid w:val="00F95C7A"/>
    <w:rsid w:val="00F9637D"/>
    <w:rsid w:val="00F973D6"/>
    <w:rsid w:val="00F97827"/>
    <w:rsid w:val="00F97A66"/>
    <w:rsid w:val="00F97D64"/>
    <w:rsid w:val="00FA00DD"/>
    <w:rsid w:val="00FA057E"/>
    <w:rsid w:val="00FA0658"/>
    <w:rsid w:val="00FA0667"/>
    <w:rsid w:val="00FA138B"/>
    <w:rsid w:val="00FA13D9"/>
    <w:rsid w:val="00FA1468"/>
    <w:rsid w:val="00FA15E9"/>
    <w:rsid w:val="00FA15F8"/>
    <w:rsid w:val="00FA24D7"/>
    <w:rsid w:val="00FA31A0"/>
    <w:rsid w:val="00FA363F"/>
    <w:rsid w:val="00FA4BC4"/>
    <w:rsid w:val="00FA78A7"/>
    <w:rsid w:val="00FA79C3"/>
    <w:rsid w:val="00FA7D91"/>
    <w:rsid w:val="00FB03DC"/>
    <w:rsid w:val="00FB22FB"/>
    <w:rsid w:val="00FB352B"/>
    <w:rsid w:val="00FB35F8"/>
    <w:rsid w:val="00FB36AC"/>
    <w:rsid w:val="00FB4AC2"/>
    <w:rsid w:val="00FB67F8"/>
    <w:rsid w:val="00FB716C"/>
    <w:rsid w:val="00FC2C9E"/>
    <w:rsid w:val="00FC41F8"/>
    <w:rsid w:val="00FC4493"/>
    <w:rsid w:val="00FC6223"/>
    <w:rsid w:val="00FC7D6C"/>
    <w:rsid w:val="00FC7F4E"/>
    <w:rsid w:val="00FD1695"/>
    <w:rsid w:val="00FD2781"/>
    <w:rsid w:val="00FD30B7"/>
    <w:rsid w:val="00FD387A"/>
    <w:rsid w:val="00FD4AD1"/>
    <w:rsid w:val="00FD626C"/>
    <w:rsid w:val="00FD65AB"/>
    <w:rsid w:val="00FD727D"/>
    <w:rsid w:val="00FD7F9E"/>
    <w:rsid w:val="00FE0157"/>
    <w:rsid w:val="00FE01FD"/>
    <w:rsid w:val="00FE0B78"/>
    <w:rsid w:val="00FE188A"/>
    <w:rsid w:val="00FE3155"/>
    <w:rsid w:val="00FE3D85"/>
    <w:rsid w:val="00FE3F2B"/>
    <w:rsid w:val="00FE79A0"/>
    <w:rsid w:val="00FF1CD3"/>
    <w:rsid w:val="00FF23B2"/>
    <w:rsid w:val="00FF306C"/>
    <w:rsid w:val="00FF3932"/>
    <w:rsid w:val="00FF3E2F"/>
    <w:rsid w:val="00FF4C6A"/>
    <w:rsid w:val="00FF52EF"/>
    <w:rsid w:val="00FF61F8"/>
    <w:rsid w:val="00FF6AD9"/>
    <w:rsid w:val="00FF6FD0"/>
    <w:rsid w:val="00FF745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55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ru-RU"/>
    </w:rPr>
  </w:style>
  <w:style w:type="paragraph" w:styleId="3">
    <w:name w:val="heading 3"/>
    <w:basedOn w:val="a"/>
    <w:link w:val="30"/>
    <w:uiPriority w:val="9"/>
    <w:qFormat/>
    <w:rsid w:val="004E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964CC3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val="x-none" w:eastAsia="ru-RU"/>
    </w:rPr>
  </w:style>
  <w:style w:type="character" w:customStyle="1" w:styleId="32">
    <w:name w:val="Основной текст 3 Знак"/>
    <w:link w:val="31"/>
    <w:rsid w:val="00964CC3"/>
    <w:rPr>
      <w:rFonts w:ascii="Times New Roman" w:eastAsia="Times New Roman" w:hAnsi="Times New Roman" w:cs="Times New Roman"/>
      <w:b/>
      <w:i/>
      <w:sz w:val="28"/>
      <w:szCs w:val="24"/>
      <w:u w:val="single"/>
      <w:lang w:eastAsia="ru-RU"/>
    </w:rPr>
  </w:style>
  <w:style w:type="paragraph" w:customStyle="1" w:styleId="ConsPlusCell">
    <w:name w:val="ConsPlusCell"/>
    <w:uiPriority w:val="99"/>
    <w:rsid w:val="00964CC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964C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64CC3"/>
  </w:style>
  <w:style w:type="paragraph" w:styleId="33">
    <w:name w:val="Body Text Indent 3"/>
    <w:basedOn w:val="a"/>
    <w:link w:val="34"/>
    <w:unhideWhenUsed/>
    <w:rsid w:val="00964CC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964CC3"/>
    <w:rPr>
      <w:sz w:val="16"/>
      <w:szCs w:val="16"/>
    </w:rPr>
  </w:style>
  <w:style w:type="paragraph" w:customStyle="1" w:styleId="ConsPlusTitle">
    <w:name w:val="ConsPlusTitle"/>
    <w:rsid w:val="00964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4">
    <w:name w:val="Прижатый влево"/>
    <w:basedOn w:val="a"/>
    <w:next w:val="a"/>
    <w:uiPriority w:val="99"/>
    <w:rsid w:val="00964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4E55D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E55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unhideWhenUsed/>
    <w:rsid w:val="004E55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E55DE"/>
  </w:style>
  <w:style w:type="paragraph" w:customStyle="1" w:styleId="a5">
    <w:name w:val="Нормальный (таблица)"/>
    <w:basedOn w:val="a"/>
    <w:next w:val="a"/>
    <w:uiPriority w:val="99"/>
    <w:rsid w:val="004E5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4E55DE"/>
    <w:rPr>
      <w:b/>
      <w:color w:val="000080"/>
    </w:rPr>
  </w:style>
  <w:style w:type="paragraph" w:styleId="a7">
    <w:name w:val="Title"/>
    <w:basedOn w:val="a"/>
    <w:link w:val="a8"/>
    <w:qFormat/>
    <w:rsid w:val="004E55D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8">
    <w:name w:val="Название Знак"/>
    <w:link w:val="a7"/>
    <w:rsid w:val="004E55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55DE"/>
  </w:style>
  <w:style w:type="paragraph" w:styleId="ab">
    <w:name w:val="footer"/>
    <w:basedOn w:val="a"/>
    <w:link w:val="ac"/>
    <w:uiPriority w:val="99"/>
    <w:unhideWhenUsed/>
    <w:rsid w:val="004E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55DE"/>
  </w:style>
  <w:style w:type="paragraph" w:styleId="ad">
    <w:name w:val="Balloon Text"/>
    <w:basedOn w:val="a"/>
    <w:link w:val="ae"/>
    <w:uiPriority w:val="99"/>
    <w:semiHidden/>
    <w:unhideWhenUsed/>
    <w:rsid w:val="004E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4E55D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E55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">
    <w:name w:val="Абзац с отсуп"/>
    <w:basedOn w:val="a"/>
    <w:rsid w:val="004E55DE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4E55DE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4E55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4E55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E55DE"/>
    <w:pPr>
      <w:ind w:left="720"/>
      <w:contextualSpacing/>
    </w:pPr>
    <w:rPr>
      <w:rFonts w:eastAsia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4E55D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E55DE"/>
  </w:style>
  <w:style w:type="paragraph" w:customStyle="1" w:styleId="NormalWeb1">
    <w:name w:val="Normal (Web)1"/>
    <w:basedOn w:val="a"/>
    <w:uiPriority w:val="99"/>
    <w:rsid w:val="004E55DE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4E55DE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4E55DE"/>
    <w:rPr>
      <w:rFonts w:ascii="Times New Roman" w:eastAsia="Times New Roman" w:hAnsi="Times New Roman"/>
      <w:lang w:val="en-US"/>
    </w:rPr>
  </w:style>
  <w:style w:type="paragraph" w:customStyle="1" w:styleId="ConsPlusNormal">
    <w:name w:val="ConsPlusNormal"/>
    <w:rsid w:val="004E55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Strong"/>
    <w:qFormat/>
    <w:rsid w:val="004E55DE"/>
    <w:rPr>
      <w:b/>
      <w:bCs/>
    </w:rPr>
  </w:style>
  <w:style w:type="paragraph" w:styleId="af5">
    <w:name w:val="endnote text"/>
    <w:basedOn w:val="a"/>
    <w:link w:val="af6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концевой сноски Знак"/>
    <w:link w:val="af5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endnote reference"/>
    <w:uiPriority w:val="99"/>
    <w:semiHidden/>
    <w:unhideWhenUsed/>
    <w:rsid w:val="004E55DE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4E5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link w:val="af8"/>
    <w:uiPriority w:val="99"/>
    <w:semiHidden/>
    <w:rsid w:val="004E55D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semiHidden/>
    <w:unhideWhenUsed/>
    <w:rsid w:val="004E55DE"/>
    <w:rPr>
      <w:vertAlign w:val="superscript"/>
    </w:rPr>
  </w:style>
  <w:style w:type="character" w:customStyle="1" w:styleId="FontStyle21">
    <w:name w:val="Font Style21"/>
    <w:uiPriority w:val="99"/>
    <w:rsid w:val="004E55DE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b">
    <w:name w:val="Hyperlink"/>
    <w:rsid w:val="004E55DE"/>
    <w:rPr>
      <w:color w:val="0000FF"/>
      <w:u w:val="single"/>
    </w:rPr>
  </w:style>
  <w:style w:type="paragraph" w:customStyle="1" w:styleId="afc">
    <w:name w:val="Знак Знак Знак Знак Знак Знак"/>
    <w:basedOn w:val="a"/>
    <w:rsid w:val="004E55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d">
    <w:name w:val="Гипертекстовая ссылка"/>
    <w:uiPriority w:val="99"/>
    <w:rsid w:val="004E55DE"/>
    <w:rPr>
      <w:rFonts w:cs="Times New Roman"/>
      <w:b/>
      <w:bCs/>
      <w:color w:val="008000"/>
    </w:rPr>
  </w:style>
  <w:style w:type="character" w:styleId="afe">
    <w:name w:val="page number"/>
    <w:basedOn w:val="a0"/>
    <w:rsid w:val="0004043C"/>
  </w:style>
  <w:style w:type="character" w:styleId="aff">
    <w:name w:val="annotation reference"/>
    <w:uiPriority w:val="99"/>
    <w:semiHidden/>
    <w:unhideWhenUsed/>
    <w:rsid w:val="003D2254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D225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1">
    <w:name w:val="Текст примечания Знак"/>
    <w:link w:val="aff0"/>
    <w:uiPriority w:val="99"/>
    <w:semiHidden/>
    <w:rsid w:val="003D2254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2254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3D2254"/>
    <w:rPr>
      <w:b/>
      <w:bCs/>
      <w:sz w:val="20"/>
      <w:szCs w:val="20"/>
    </w:rPr>
  </w:style>
  <w:style w:type="paragraph" w:customStyle="1" w:styleId="Style6">
    <w:name w:val="Style6"/>
    <w:basedOn w:val="a"/>
    <w:rsid w:val="004C73AD"/>
    <w:pPr>
      <w:widowControl w:val="0"/>
      <w:autoSpaceDE w:val="0"/>
      <w:autoSpaceDN w:val="0"/>
      <w:adjustRightInd w:val="0"/>
      <w:spacing w:after="0" w:line="48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FAF0-FFC8-4BE6-B478-934F25AD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21</Pages>
  <Words>6197</Words>
  <Characters>35324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Наталья</dc:creator>
  <cp:lastModifiedBy>Москаленко Евгения Владиславовна</cp:lastModifiedBy>
  <cp:revision>29</cp:revision>
  <cp:lastPrinted>2014-07-16T12:25:00Z</cp:lastPrinted>
  <dcterms:created xsi:type="dcterms:W3CDTF">2017-06-26T05:12:00Z</dcterms:created>
  <dcterms:modified xsi:type="dcterms:W3CDTF">2017-09-21T13:21:00Z</dcterms:modified>
</cp:coreProperties>
</file>