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E10" w:rsidRDefault="00CA3DA1" w:rsidP="00CA3DA1">
      <w:pPr>
        <w:spacing w:after="0" w:line="240" w:lineRule="auto"/>
        <w:jc w:val="center"/>
        <w:rPr>
          <w:rFonts w:ascii="Times New Roman" w:hAnsi="Times New Roman" w:cs="Times New Roman"/>
          <w:b/>
          <w:sz w:val="28"/>
          <w:szCs w:val="28"/>
        </w:rPr>
      </w:pPr>
      <w:r w:rsidRPr="00CA3DA1">
        <w:rPr>
          <w:rFonts w:ascii="Times New Roman" w:hAnsi="Times New Roman" w:cs="Times New Roman"/>
          <w:b/>
          <w:sz w:val="28"/>
          <w:szCs w:val="28"/>
        </w:rPr>
        <w:t xml:space="preserve">Информация по исполнению плана мероприятий, </w:t>
      </w:r>
    </w:p>
    <w:p w:rsidR="00D87E10" w:rsidRDefault="00CA3DA1" w:rsidP="00CA3DA1">
      <w:pPr>
        <w:spacing w:after="0" w:line="240" w:lineRule="auto"/>
        <w:jc w:val="center"/>
        <w:rPr>
          <w:rFonts w:ascii="Times New Roman" w:hAnsi="Times New Roman" w:cs="Times New Roman"/>
          <w:b/>
          <w:sz w:val="28"/>
          <w:szCs w:val="28"/>
        </w:rPr>
      </w:pPr>
      <w:proofErr w:type="gramStart"/>
      <w:r w:rsidRPr="00CA3DA1">
        <w:rPr>
          <w:rFonts w:ascii="Times New Roman" w:hAnsi="Times New Roman" w:cs="Times New Roman"/>
          <w:b/>
          <w:sz w:val="28"/>
          <w:szCs w:val="28"/>
        </w:rPr>
        <w:t>приуроченных</w:t>
      </w:r>
      <w:proofErr w:type="gramEnd"/>
      <w:r w:rsidRPr="00CA3DA1">
        <w:rPr>
          <w:rFonts w:ascii="Times New Roman" w:hAnsi="Times New Roman" w:cs="Times New Roman"/>
          <w:b/>
          <w:sz w:val="28"/>
          <w:szCs w:val="28"/>
        </w:rPr>
        <w:t xml:space="preserve"> к Международному дню борьбы с коррупцией </w:t>
      </w:r>
    </w:p>
    <w:p w:rsidR="007A6B7B" w:rsidRPr="00CA3DA1" w:rsidRDefault="00CA3DA1" w:rsidP="00CA3DA1">
      <w:pPr>
        <w:spacing w:after="0" w:line="240" w:lineRule="auto"/>
        <w:jc w:val="center"/>
        <w:rPr>
          <w:rFonts w:ascii="Times New Roman" w:eastAsia="Times New Roman" w:hAnsi="Times New Roman" w:cs="Times New Roman"/>
          <w:b/>
          <w:sz w:val="28"/>
          <w:szCs w:val="28"/>
          <w:lang w:eastAsia="ru-RU"/>
        </w:rPr>
      </w:pPr>
      <w:r w:rsidRPr="00CA3DA1">
        <w:rPr>
          <w:rFonts w:ascii="Times New Roman" w:hAnsi="Times New Roman" w:cs="Times New Roman"/>
          <w:b/>
          <w:sz w:val="28"/>
          <w:szCs w:val="28"/>
        </w:rPr>
        <w:t xml:space="preserve">в Госалкогольинспекции </w:t>
      </w:r>
      <w:r w:rsidRPr="00CA3DA1">
        <w:rPr>
          <w:rFonts w:ascii="Times New Roman" w:eastAsia="Times New Roman" w:hAnsi="Times New Roman" w:cs="Times New Roman"/>
          <w:b/>
          <w:sz w:val="28"/>
          <w:szCs w:val="28"/>
          <w:lang w:eastAsia="ru-RU"/>
        </w:rPr>
        <w:t>Республики Татарстан</w:t>
      </w:r>
    </w:p>
    <w:p w:rsidR="00CA3DA1" w:rsidRPr="00CA3DA1" w:rsidRDefault="00CA3DA1" w:rsidP="00CA3DA1">
      <w:pPr>
        <w:spacing w:after="0" w:line="240" w:lineRule="auto"/>
        <w:jc w:val="center"/>
        <w:rPr>
          <w:rFonts w:ascii="Times New Roman" w:hAnsi="Times New Roman" w:cs="Times New Roman"/>
          <w:b/>
          <w:sz w:val="28"/>
          <w:szCs w:val="28"/>
        </w:rPr>
      </w:pPr>
    </w:p>
    <w:p w:rsidR="00D87E10" w:rsidRPr="00D87E10" w:rsidRDefault="00D87E10" w:rsidP="00D87E10">
      <w:pPr>
        <w:pStyle w:val="a4"/>
        <w:spacing w:line="276" w:lineRule="auto"/>
        <w:ind w:right="-285" w:firstLine="709"/>
        <w:jc w:val="both"/>
        <w:rPr>
          <w:rFonts w:ascii="Times New Roman" w:hAnsi="Times New Roman" w:cs="Times New Roman"/>
          <w:sz w:val="28"/>
          <w:szCs w:val="28"/>
        </w:rPr>
      </w:pPr>
      <w:r w:rsidRPr="00D87E10">
        <w:rPr>
          <w:rFonts w:ascii="Times New Roman" w:hAnsi="Times New Roman" w:cs="Times New Roman"/>
          <w:sz w:val="28"/>
          <w:szCs w:val="28"/>
        </w:rPr>
        <w:t xml:space="preserve">В целях организации мероприятий, приуроченных к Международному дню борьбы с коррупцией, в Госалкогольинспекции Республике Татарстан разработан </w:t>
      </w:r>
      <w:r>
        <w:rPr>
          <w:rFonts w:ascii="Times New Roman" w:hAnsi="Times New Roman" w:cs="Times New Roman"/>
          <w:sz w:val="28"/>
          <w:szCs w:val="28"/>
        </w:rPr>
        <w:t xml:space="preserve">     </w:t>
      </w:r>
      <w:r w:rsidRPr="00D87E10">
        <w:rPr>
          <w:rFonts w:ascii="Times New Roman" w:hAnsi="Times New Roman" w:cs="Times New Roman"/>
          <w:sz w:val="28"/>
          <w:szCs w:val="28"/>
        </w:rPr>
        <w:t>План мероприятий, приуроченных к Международному дню борьбы с коррупцией (далее – План).</w:t>
      </w:r>
    </w:p>
    <w:p w:rsidR="00D87E10" w:rsidRPr="00D87E10" w:rsidRDefault="00D87E10" w:rsidP="00D87E10">
      <w:pPr>
        <w:pStyle w:val="a4"/>
        <w:spacing w:line="276" w:lineRule="auto"/>
        <w:ind w:right="-285" w:firstLine="709"/>
        <w:jc w:val="both"/>
        <w:rPr>
          <w:rFonts w:ascii="Times New Roman" w:hAnsi="Times New Roman" w:cs="Times New Roman"/>
          <w:sz w:val="28"/>
          <w:szCs w:val="28"/>
        </w:rPr>
      </w:pPr>
      <w:r w:rsidRPr="00D87E10">
        <w:rPr>
          <w:rFonts w:ascii="Times New Roman" w:hAnsi="Times New Roman" w:cs="Times New Roman"/>
          <w:sz w:val="28"/>
          <w:szCs w:val="28"/>
        </w:rPr>
        <w:t xml:space="preserve">С целью воспитания правовой грамотности подрастающего поколения, формирования у молодежи активной жизненной позиции, готовности участвовать </w:t>
      </w:r>
      <w:r>
        <w:rPr>
          <w:rFonts w:ascii="Times New Roman" w:hAnsi="Times New Roman" w:cs="Times New Roman"/>
          <w:sz w:val="28"/>
          <w:szCs w:val="28"/>
        </w:rPr>
        <w:t xml:space="preserve">                   </w:t>
      </w:r>
      <w:r w:rsidRPr="00D87E10">
        <w:rPr>
          <w:rFonts w:ascii="Times New Roman" w:hAnsi="Times New Roman" w:cs="Times New Roman"/>
          <w:sz w:val="28"/>
          <w:szCs w:val="28"/>
        </w:rPr>
        <w:t xml:space="preserve">в общественной и политической жизни страны во всех территориальных органах Госалкогольинспекции республики Татарстан были проведены информационно-иллюстрированные выставки на тему: «Скажи коррупции НЕТ!». Каждый  рисунок озаглавлен: «Борьба с коррупцией – дело каждого», «Дети против коррупции», «Молодежь против», «Давайте жить честно!», «Нет коррупции в медицине». </w:t>
      </w:r>
    </w:p>
    <w:p w:rsidR="00D87E10" w:rsidRPr="00D87E10" w:rsidRDefault="00D87E10" w:rsidP="00D87E10">
      <w:pPr>
        <w:pStyle w:val="a4"/>
        <w:spacing w:line="276" w:lineRule="auto"/>
        <w:ind w:right="-285" w:firstLine="709"/>
        <w:jc w:val="both"/>
        <w:rPr>
          <w:rFonts w:ascii="Times New Roman" w:hAnsi="Times New Roman" w:cs="Times New Roman"/>
          <w:color w:val="191414"/>
          <w:sz w:val="28"/>
          <w:szCs w:val="28"/>
          <w:shd w:val="clear" w:color="auto" w:fill="FFFFFF"/>
        </w:rPr>
      </w:pPr>
      <w:r w:rsidRPr="00D87E10">
        <w:rPr>
          <w:rFonts w:ascii="Times New Roman" w:hAnsi="Times New Roman" w:cs="Times New Roman"/>
          <w:color w:val="191414"/>
          <w:sz w:val="28"/>
          <w:szCs w:val="28"/>
          <w:shd w:val="clear" w:color="auto" w:fill="FFFFFF"/>
        </w:rPr>
        <w:t xml:space="preserve">Первоочередной задачей в борьбе с коррупцией является формирование антикоррупционного мировоззрения и правосознания. </w:t>
      </w:r>
      <w:r w:rsidRPr="00D87E10">
        <w:rPr>
          <w:rFonts w:ascii="Times New Roman" w:hAnsi="Times New Roman" w:cs="Times New Roman"/>
          <w:sz w:val="28"/>
          <w:szCs w:val="28"/>
        </w:rPr>
        <w:t xml:space="preserve">Необходимо сосредоточить усилия на ограничение сфер проявлений коррупции, снижении степени ее влияния, минимизации вредных последствий, а школьное образование может внести свой вклад в создание антикоррупционной атмосферы в обществе, </w:t>
      </w:r>
      <w:r w:rsidRPr="00D87E10">
        <w:rPr>
          <w:rFonts w:ascii="Times New Roman" w:hAnsi="Times New Roman" w:cs="Times New Roman"/>
          <w:color w:val="191414"/>
          <w:sz w:val="28"/>
          <w:szCs w:val="28"/>
        </w:rPr>
        <w:t>воспитать ответственность у подрастающего поколения за собственные действия и поступки, сознательность и социальную активность</w:t>
      </w:r>
      <w:r w:rsidRPr="00D87E10">
        <w:rPr>
          <w:rFonts w:ascii="Times New Roman" w:hAnsi="Times New Roman" w:cs="Times New Roman"/>
          <w:sz w:val="28"/>
          <w:szCs w:val="28"/>
        </w:rPr>
        <w:t xml:space="preserve">. </w:t>
      </w:r>
      <w:r w:rsidRPr="00D87E10">
        <w:rPr>
          <w:rFonts w:ascii="Times New Roman" w:hAnsi="Times New Roman" w:cs="Times New Roman"/>
          <w:color w:val="191414"/>
          <w:sz w:val="28"/>
          <w:szCs w:val="28"/>
          <w:shd w:val="clear" w:color="auto" w:fill="FFFFFF"/>
        </w:rPr>
        <w:t>Именно для реализации данной задачи для учащихся средних общеобразовательных учреждений сотрудниками Госалкогольинспекции Республики Татарст</w:t>
      </w:r>
      <w:r>
        <w:rPr>
          <w:rFonts w:ascii="Times New Roman" w:hAnsi="Times New Roman" w:cs="Times New Roman"/>
          <w:color w:val="191414"/>
          <w:sz w:val="28"/>
          <w:szCs w:val="28"/>
          <w:shd w:val="clear" w:color="auto" w:fill="FFFFFF"/>
        </w:rPr>
        <w:t xml:space="preserve">ан и ее территориальных органов </w:t>
      </w:r>
      <w:r w:rsidRPr="00D87E10">
        <w:rPr>
          <w:rFonts w:ascii="Times New Roman" w:hAnsi="Times New Roman" w:cs="Times New Roman"/>
          <w:color w:val="191414"/>
          <w:sz w:val="28"/>
          <w:szCs w:val="28"/>
          <w:shd w:val="clear" w:color="auto" w:fill="FFFFFF"/>
        </w:rPr>
        <w:t xml:space="preserve">в подведомственных районах были проведены уроки правовых знаний на тему: «Жить по совести и чести», на которых они познакомились с понятием «коррупция», с формами проявления коррупции </w:t>
      </w:r>
      <w:r>
        <w:rPr>
          <w:rFonts w:ascii="Times New Roman" w:hAnsi="Times New Roman" w:cs="Times New Roman"/>
          <w:color w:val="191414"/>
          <w:sz w:val="28"/>
          <w:szCs w:val="28"/>
          <w:shd w:val="clear" w:color="auto" w:fill="FFFFFF"/>
        </w:rPr>
        <w:t xml:space="preserve">                     </w:t>
      </w:r>
      <w:r w:rsidRPr="00D87E10">
        <w:rPr>
          <w:rFonts w:ascii="Times New Roman" w:hAnsi="Times New Roman" w:cs="Times New Roman"/>
          <w:color w:val="191414"/>
          <w:sz w:val="28"/>
          <w:szCs w:val="28"/>
          <w:shd w:val="clear" w:color="auto" w:fill="FFFFFF"/>
        </w:rPr>
        <w:t xml:space="preserve">в различных сферах деятельности и ее последствиями. Например, сотрудниками Казанского территориального органа Госалкогольинспекции Республики Татарстан проведен «круглый стол» по теме: «Честный гражданин» для учащихся МБОУ «Средняя общеобразовательная школа № 20» Московского района г. Казани, по теме: «Только в правовом поле» - в МБОУ «Гимназия № 2» г. Чистополь.   </w:t>
      </w:r>
    </w:p>
    <w:p w:rsidR="00D87E10" w:rsidRPr="00D87E10" w:rsidRDefault="00D87E10" w:rsidP="00D87E10">
      <w:pPr>
        <w:pStyle w:val="a4"/>
        <w:spacing w:line="276" w:lineRule="auto"/>
        <w:ind w:right="-285" w:firstLine="709"/>
        <w:jc w:val="both"/>
        <w:rPr>
          <w:rFonts w:ascii="Times New Roman" w:hAnsi="Times New Roman" w:cs="Times New Roman"/>
          <w:sz w:val="28"/>
          <w:szCs w:val="28"/>
        </w:rPr>
      </w:pPr>
      <w:proofErr w:type="gramStart"/>
      <w:r w:rsidRPr="00D87E10">
        <w:rPr>
          <w:rFonts w:ascii="Times New Roman" w:hAnsi="Times New Roman" w:cs="Times New Roman"/>
          <w:sz w:val="28"/>
          <w:szCs w:val="28"/>
        </w:rPr>
        <w:t xml:space="preserve">В целях реализации правового обеспечения противодействия коррупции и антикоррупционных стандартов поведения, защиты прав и законных интересов государственных гражданских служащих Госалкогольинспекции Республики Татарстан и граждан от негативных процессов и явлений, связанных с коррупцией,  </w:t>
      </w:r>
      <w:r>
        <w:rPr>
          <w:rFonts w:ascii="Times New Roman" w:hAnsi="Times New Roman" w:cs="Times New Roman"/>
          <w:sz w:val="28"/>
          <w:szCs w:val="28"/>
        </w:rPr>
        <w:t xml:space="preserve">                </w:t>
      </w:r>
      <w:r w:rsidRPr="00D87E10">
        <w:rPr>
          <w:rFonts w:ascii="Times New Roman" w:hAnsi="Times New Roman" w:cs="Times New Roman"/>
          <w:sz w:val="28"/>
          <w:szCs w:val="28"/>
        </w:rPr>
        <w:t>а также укрепления доверия граждан на стенде в холле аппарата Госалкогольинспекции Республики Татарстан, а также территориальных органах размещена соответствующая информация.</w:t>
      </w:r>
      <w:proofErr w:type="gramEnd"/>
      <w:r w:rsidRPr="00D87E10">
        <w:rPr>
          <w:rFonts w:ascii="Times New Roman" w:hAnsi="Times New Roman" w:cs="Times New Roman"/>
          <w:sz w:val="28"/>
          <w:szCs w:val="28"/>
        </w:rPr>
        <w:t xml:space="preserve"> Например, Порядок уведомления руководителя Госалкогольинспекции Республики Татарстан о фактах обращения в целях склонения государственного гражданского служащего к совершению коррупционных правонарушений, Порядок сообщения государственными </w:t>
      </w:r>
      <w:r w:rsidRPr="00D87E10">
        <w:rPr>
          <w:rFonts w:ascii="Times New Roman" w:hAnsi="Times New Roman" w:cs="Times New Roman"/>
          <w:sz w:val="28"/>
          <w:szCs w:val="28"/>
        </w:rPr>
        <w:lastRenderedPageBreak/>
        <w:t>гражданскими служащими Республики Татарстан в Госалкогольинспекции Республики Татарстан о возникновении личной заинтересованности при исполнении должностных обязанностей, которые которая приводит или может привести                        к конфликту интересов. Также на информационных стендах размещены контакты для сообщения о фактах коррупции.</w:t>
      </w:r>
    </w:p>
    <w:p w:rsidR="00D87E10" w:rsidRPr="00D87E10" w:rsidRDefault="00D87E10" w:rsidP="00D87E10">
      <w:pPr>
        <w:pStyle w:val="a4"/>
        <w:spacing w:line="276" w:lineRule="auto"/>
        <w:ind w:right="-285" w:firstLine="709"/>
        <w:jc w:val="both"/>
        <w:rPr>
          <w:rFonts w:ascii="Times New Roman" w:hAnsi="Times New Roman" w:cs="Times New Roman"/>
          <w:sz w:val="28"/>
          <w:szCs w:val="28"/>
        </w:rPr>
      </w:pPr>
      <w:r w:rsidRPr="00D87E10">
        <w:rPr>
          <w:rFonts w:ascii="Times New Roman" w:hAnsi="Times New Roman" w:cs="Times New Roman"/>
          <w:sz w:val="28"/>
          <w:szCs w:val="28"/>
        </w:rPr>
        <w:t xml:space="preserve">Для ознакомления государственным гражданским служащим Госалкогольинспекции Республики Татарстан регулярно направляются информационные письма, содержащие актуальные сведения антикоррупционной направленности. Так, был направлен следующий информационно-аналитический материал: «Памятки о противодействии коррупции», «Об антикоррупционном мониторинге», «Обзор коррупционных правонарушений», а также методические рекомендации по заполнению форм справок  о доходах, расходах, об имуществе и обязательствах имущественного характера. Начальниками структурных подразделений Госалкогольинспекции Республики Татарстан организуется ознакомление и коллегиальное обсуждение всех информационных писем по вопросам противодействия коррупции.  </w:t>
      </w:r>
    </w:p>
    <w:p w:rsidR="00D87E10" w:rsidRPr="00D87E10" w:rsidRDefault="00D87E10" w:rsidP="00D87E10">
      <w:pPr>
        <w:pStyle w:val="a4"/>
        <w:spacing w:line="276" w:lineRule="auto"/>
        <w:ind w:right="-285" w:firstLine="709"/>
        <w:jc w:val="both"/>
        <w:rPr>
          <w:rFonts w:ascii="Times New Roman" w:hAnsi="Times New Roman" w:cs="Times New Roman"/>
          <w:sz w:val="28"/>
          <w:szCs w:val="28"/>
        </w:rPr>
      </w:pPr>
      <w:r w:rsidRPr="00D87E10">
        <w:rPr>
          <w:rFonts w:ascii="Times New Roman" w:hAnsi="Times New Roman" w:cs="Times New Roman"/>
          <w:sz w:val="28"/>
          <w:szCs w:val="28"/>
        </w:rPr>
        <w:t xml:space="preserve">Кроме того, в целях достойного выполнения профессиональной деятельности                                  с сотрудниками Госалкогольинспекции Республики Татарстан проводятся разъяснительные работы, направленные на выполнение  положений, указанных </w:t>
      </w:r>
      <w:r>
        <w:rPr>
          <w:rFonts w:ascii="Times New Roman" w:hAnsi="Times New Roman" w:cs="Times New Roman"/>
          <w:sz w:val="28"/>
          <w:szCs w:val="28"/>
        </w:rPr>
        <w:t xml:space="preserve">                     </w:t>
      </w:r>
      <w:r w:rsidRPr="00D87E10">
        <w:rPr>
          <w:rFonts w:ascii="Times New Roman" w:hAnsi="Times New Roman" w:cs="Times New Roman"/>
          <w:sz w:val="28"/>
          <w:szCs w:val="28"/>
        </w:rPr>
        <w:t>в «Кодексе этики и служебного поведения государственных гражданских служащих Республики Татарстан».</w:t>
      </w:r>
    </w:p>
    <w:p w:rsidR="00D87E10" w:rsidRPr="00D87E10" w:rsidRDefault="00D87E10" w:rsidP="00D87E10">
      <w:pPr>
        <w:pStyle w:val="a4"/>
        <w:spacing w:line="276" w:lineRule="auto"/>
        <w:ind w:right="-285" w:firstLine="709"/>
        <w:jc w:val="both"/>
        <w:rPr>
          <w:rFonts w:ascii="Times New Roman" w:hAnsi="Times New Roman" w:cs="Times New Roman"/>
          <w:sz w:val="28"/>
          <w:szCs w:val="28"/>
        </w:rPr>
      </w:pPr>
      <w:r w:rsidRPr="00D87E10">
        <w:rPr>
          <w:rFonts w:ascii="Times New Roman" w:hAnsi="Times New Roman" w:cs="Times New Roman"/>
          <w:sz w:val="28"/>
          <w:szCs w:val="28"/>
        </w:rPr>
        <w:t xml:space="preserve">Особое внимание хотелось бы уделить пункту 6 Плана: «Подведение итогов республиканского конкурса журналистских работ на лучшее освещение темы защиты прав потребителей в СМИ». Основными задачами Конкурса являлись: поощрение творческой активности журналистов, внесших весомый вклад в пропаганду вопросов защиты прав потребителей, совершенствование методов и форм </w:t>
      </w:r>
      <w:proofErr w:type="gramStart"/>
      <w:r w:rsidRPr="00D87E10">
        <w:rPr>
          <w:rFonts w:ascii="Times New Roman" w:hAnsi="Times New Roman" w:cs="Times New Roman"/>
          <w:sz w:val="28"/>
          <w:szCs w:val="28"/>
        </w:rPr>
        <w:t>освещения вопросов защиты прав потребителей</w:t>
      </w:r>
      <w:proofErr w:type="gramEnd"/>
      <w:r w:rsidRPr="00D87E10">
        <w:rPr>
          <w:rFonts w:ascii="Times New Roman" w:hAnsi="Times New Roman" w:cs="Times New Roman"/>
          <w:sz w:val="28"/>
          <w:szCs w:val="28"/>
        </w:rPr>
        <w:t xml:space="preserve"> в СМИ, повышение уровня просвещения граждан республики в вопросах защиты прав потребителей. На  конкурс  было подано 37 заявок из разных муниципальных  районов и городов республики; принимали </w:t>
      </w:r>
      <w:proofErr w:type="gramStart"/>
      <w:r w:rsidRPr="00D87E10">
        <w:rPr>
          <w:rFonts w:ascii="Times New Roman" w:hAnsi="Times New Roman" w:cs="Times New Roman"/>
          <w:sz w:val="28"/>
          <w:szCs w:val="28"/>
        </w:rPr>
        <w:t>участие</w:t>
      </w:r>
      <w:proofErr w:type="gramEnd"/>
      <w:r w:rsidRPr="00D87E1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87E10">
        <w:rPr>
          <w:rFonts w:ascii="Times New Roman" w:hAnsi="Times New Roman" w:cs="Times New Roman"/>
          <w:sz w:val="28"/>
          <w:szCs w:val="28"/>
        </w:rPr>
        <w:t>как отдельные авторы так и редакции СМИ, осуществляющие деятельность на территории Республики Татарстан. На основе заранее определенных  критериев конкурсная комиссия оценила  представленные работы и определила победителей:</w:t>
      </w:r>
    </w:p>
    <w:p w:rsidR="00D87E10" w:rsidRPr="00D87E10" w:rsidRDefault="00D87E10" w:rsidP="00D87E10">
      <w:pPr>
        <w:pStyle w:val="a4"/>
        <w:spacing w:line="276" w:lineRule="auto"/>
        <w:ind w:right="-285" w:firstLine="709"/>
        <w:jc w:val="both"/>
        <w:rPr>
          <w:rFonts w:ascii="Times New Roman" w:hAnsi="Times New Roman" w:cs="Times New Roman"/>
          <w:sz w:val="28"/>
          <w:szCs w:val="28"/>
        </w:rPr>
      </w:pPr>
      <w:r w:rsidRPr="00D87E10">
        <w:rPr>
          <w:rFonts w:ascii="Times New Roman" w:hAnsi="Times New Roman" w:cs="Times New Roman"/>
          <w:sz w:val="28"/>
          <w:szCs w:val="28"/>
        </w:rPr>
        <w:t xml:space="preserve">в  номинации: «Лучшая публикация в печатных СМИ по освещению темы защиты прав потребителей в Республике Татарстан» </w:t>
      </w:r>
      <w:r w:rsidRPr="00D87E10">
        <w:rPr>
          <w:rFonts w:ascii="Times New Roman" w:hAnsi="Times New Roman" w:cs="Times New Roman"/>
          <w:sz w:val="28"/>
          <w:szCs w:val="28"/>
        </w:rPr>
        <w:sym w:font="Symbol" w:char="F02D"/>
      </w:r>
      <w:r w:rsidRPr="00D87E10">
        <w:rPr>
          <w:rFonts w:ascii="Times New Roman" w:hAnsi="Times New Roman" w:cs="Times New Roman"/>
          <w:sz w:val="28"/>
          <w:szCs w:val="28"/>
        </w:rPr>
        <w:t xml:space="preserve"> Якушева Фарида </w:t>
      </w:r>
      <w:proofErr w:type="spellStart"/>
      <w:r w:rsidRPr="00D87E10">
        <w:rPr>
          <w:rFonts w:ascii="Times New Roman" w:hAnsi="Times New Roman" w:cs="Times New Roman"/>
          <w:sz w:val="28"/>
          <w:szCs w:val="28"/>
        </w:rPr>
        <w:t>Загитовна</w:t>
      </w:r>
      <w:proofErr w:type="spellEnd"/>
      <w:r w:rsidRPr="00D87E10">
        <w:rPr>
          <w:rFonts w:ascii="Times New Roman" w:hAnsi="Times New Roman" w:cs="Times New Roman"/>
          <w:sz w:val="28"/>
          <w:szCs w:val="28"/>
        </w:rPr>
        <w:t>, редактор отдела общественно-политической газеты «Республика Татарстан»;</w:t>
      </w:r>
    </w:p>
    <w:p w:rsidR="00D87E10" w:rsidRPr="00D87E10" w:rsidRDefault="00D87E10" w:rsidP="00D87E10">
      <w:pPr>
        <w:pStyle w:val="a4"/>
        <w:spacing w:line="276" w:lineRule="auto"/>
        <w:ind w:right="-285" w:firstLine="709"/>
        <w:jc w:val="both"/>
        <w:rPr>
          <w:rFonts w:ascii="Times New Roman" w:hAnsi="Times New Roman" w:cs="Times New Roman"/>
          <w:sz w:val="28"/>
          <w:szCs w:val="28"/>
        </w:rPr>
      </w:pPr>
      <w:r w:rsidRPr="00D87E10">
        <w:rPr>
          <w:rFonts w:ascii="Times New Roman" w:hAnsi="Times New Roman" w:cs="Times New Roman"/>
          <w:sz w:val="28"/>
          <w:szCs w:val="28"/>
        </w:rPr>
        <w:t>в  номинации «Лучший тел</w:t>
      </w:r>
      <w:proofErr w:type="gramStart"/>
      <w:r w:rsidRPr="00D87E10">
        <w:rPr>
          <w:rFonts w:ascii="Times New Roman" w:hAnsi="Times New Roman" w:cs="Times New Roman"/>
          <w:sz w:val="28"/>
          <w:szCs w:val="28"/>
        </w:rPr>
        <w:t>е-</w:t>
      </w:r>
      <w:proofErr w:type="gramEnd"/>
      <w:r w:rsidRPr="00D87E10">
        <w:rPr>
          <w:rFonts w:ascii="Times New Roman" w:hAnsi="Times New Roman" w:cs="Times New Roman"/>
          <w:sz w:val="28"/>
          <w:szCs w:val="28"/>
        </w:rPr>
        <w:t xml:space="preserve">, </w:t>
      </w:r>
      <w:proofErr w:type="spellStart"/>
      <w:r w:rsidRPr="00D87E10">
        <w:rPr>
          <w:rFonts w:ascii="Times New Roman" w:hAnsi="Times New Roman" w:cs="Times New Roman"/>
          <w:sz w:val="28"/>
          <w:szCs w:val="28"/>
        </w:rPr>
        <w:t>радиосюжет</w:t>
      </w:r>
      <w:proofErr w:type="spellEnd"/>
      <w:r w:rsidRPr="00D87E10">
        <w:rPr>
          <w:rFonts w:ascii="Times New Roman" w:hAnsi="Times New Roman" w:cs="Times New Roman"/>
          <w:sz w:val="28"/>
          <w:szCs w:val="28"/>
        </w:rPr>
        <w:t xml:space="preserve">  (или теле-, радиопередача) по освещению темы защиты прав потребителей  в  Республике Татарстан» </w:t>
      </w:r>
      <w:r w:rsidRPr="00D87E10">
        <w:rPr>
          <w:rFonts w:ascii="Times New Roman" w:hAnsi="Times New Roman" w:cs="Times New Roman"/>
          <w:sz w:val="28"/>
          <w:szCs w:val="28"/>
        </w:rPr>
        <w:sym w:font="Symbol" w:char="F02D"/>
      </w:r>
      <w:r w:rsidRPr="00D87E10">
        <w:rPr>
          <w:rFonts w:ascii="Times New Roman" w:hAnsi="Times New Roman" w:cs="Times New Roman"/>
          <w:sz w:val="28"/>
          <w:szCs w:val="28"/>
        </w:rPr>
        <w:t xml:space="preserve"> филиал АО «ТАТМЕДИА» «Телерадиокомпания «Нурлат»;</w:t>
      </w:r>
    </w:p>
    <w:p w:rsidR="00D87E10" w:rsidRPr="00D87E10" w:rsidRDefault="00D87E10" w:rsidP="00D87E10">
      <w:pPr>
        <w:pStyle w:val="a4"/>
        <w:spacing w:line="276" w:lineRule="auto"/>
        <w:ind w:right="-285" w:firstLine="709"/>
        <w:jc w:val="both"/>
        <w:rPr>
          <w:rFonts w:ascii="Times New Roman" w:hAnsi="Times New Roman" w:cs="Times New Roman"/>
          <w:sz w:val="28"/>
          <w:szCs w:val="28"/>
        </w:rPr>
      </w:pPr>
      <w:r w:rsidRPr="00D87E10">
        <w:rPr>
          <w:rFonts w:ascii="Times New Roman" w:hAnsi="Times New Roman" w:cs="Times New Roman"/>
          <w:sz w:val="28"/>
          <w:szCs w:val="28"/>
        </w:rPr>
        <w:lastRenderedPageBreak/>
        <w:t xml:space="preserve">в  номинации «Лучшая редакция СМИ по повышению потребительской грамотности граждан в Республике Татарстан» </w:t>
      </w:r>
      <w:r w:rsidRPr="00D87E10">
        <w:rPr>
          <w:rFonts w:ascii="Times New Roman" w:hAnsi="Times New Roman" w:cs="Times New Roman"/>
          <w:sz w:val="28"/>
          <w:szCs w:val="28"/>
        </w:rPr>
        <w:sym w:font="Symbol" w:char="F02D"/>
      </w:r>
      <w:r w:rsidRPr="00D87E10">
        <w:rPr>
          <w:rFonts w:ascii="Times New Roman" w:hAnsi="Times New Roman" w:cs="Times New Roman"/>
          <w:sz w:val="28"/>
          <w:szCs w:val="28"/>
        </w:rPr>
        <w:t xml:space="preserve"> ООО «Редакция газеты «Ваша газета»  (город Нижнекамск, РТ).</w:t>
      </w:r>
    </w:p>
    <w:p w:rsidR="00D87E10" w:rsidRPr="00D87E10" w:rsidRDefault="00D87E10" w:rsidP="00D87E10">
      <w:pPr>
        <w:pStyle w:val="a4"/>
        <w:spacing w:line="276" w:lineRule="auto"/>
        <w:ind w:right="-285" w:firstLine="709"/>
        <w:jc w:val="both"/>
        <w:rPr>
          <w:rFonts w:ascii="Times New Roman" w:hAnsi="Times New Roman" w:cs="Times New Roman"/>
          <w:sz w:val="28"/>
          <w:szCs w:val="28"/>
        </w:rPr>
      </w:pPr>
      <w:proofErr w:type="gramStart"/>
      <w:r w:rsidRPr="00D87E10">
        <w:rPr>
          <w:rFonts w:ascii="Times New Roman" w:hAnsi="Times New Roman" w:cs="Times New Roman"/>
          <w:sz w:val="28"/>
          <w:szCs w:val="28"/>
        </w:rPr>
        <w:t>Также в рамках исполнения Плана 16 ноября 2017 года в центральном аппарате Госалкогольинспекции Республики Татарстан было проведено расширенное совещание с участием начальников центрального аппарата, начальников территориальных органов и начальников отделов территориальных органов Госалкогольинспекции Республики Татарстан, на котором выступил доцент кафедры таможенного дела  АНО ВПО Центросоюза Российской Федерации «Российский университет кооперации», кандидат юридических наук, заслуженный юрист Российской Федерации, заслуженный юрист Республики</w:t>
      </w:r>
      <w:proofErr w:type="gramEnd"/>
      <w:r w:rsidRPr="00D87E10">
        <w:rPr>
          <w:rFonts w:ascii="Times New Roman" w:hAnsi="Times New Roman" w:cs="Times New Roman"/>
          <w:sz w:val="28"/>
          <w:szCs w:val="28"/>
        </w:rPr>
        <w:t xml:space="preserve"> Татарстан, председатель Общественного совета при Госалкогольинспекции Республики Татарстан Митюшкин Юрий Иванович по вопросу: «О ходе реализации Антикоррупционной политики Республики Татарстан и Антикоррупционной программы Госалкогольинспекции Республики Татарстан на 2015-2020гг.».</w:t>
      </w:r>
    </w:p>
    <w:p w:rsidR="00D87E10" w:rsidRPr="00D87E10" w:rsidRDefault="00D87E10" w:rsidP="00D87E10">
      <w:pPr>
        <w:pStyle w:val="a4"/>
        <w:spacing w:line="276" w:lineRule="auto"/>
        <w:ind w:right="-285" w:firstLine="709"/>
        <w:jc w:val="both"/>
        <w:rPr>
          <w:rFonts w:ascii="Times New Roman" w:hAnsi="Times New Roman" w:cs="Times New Roman"/>
          <w:sz w:val="28"/>
          <w:szCs w:val="28"/>
        </w:rPr>
      </w:pPr>
      <w:r w:rsidRPr="00D87E10">
        <w:rPr>
          <w:rFonts w:ascii="Times New Roman" w:hAnsi="Times New Roman" w:cs="Times New Roman"/>
          <w:sz w:val="28"/>
          <w:szCs w:val="28"/>
        </w:rPr>
        <w:t xml:space="preserve">В 2017 году проведено 4 заседания Комиссии при руководителе Госалкогольинспекции Республики Татарстан по противодействию коррупции,                  на которых рассматривались следующие актуальные вопросы: </w:t>
      </w:r>
      <w:proofErr w:type="gramStart"/>
      <w:r w:rsidRPr="00D87E10">
        <w:rPr>
          <w:rFonts w:ascii="Times New Roman" w:hAnsi="Times New Roman" w:cs="Times New Roman"/>
          <w:sz w:val="28"/>
          <w:szCs w:val="28"/>
        </w:rPr>
        <w:t xml:space="preserve">«Результаты деятельности Госалкогольинспекции Республики Татарстан по реализации государственной услуги по лицензированию розничной продажи алкогольной продукции», «Анализ структуры нарушений, ставших предметом реагирования при осуществления государственного контроля», «Результаты проведенной работы по профилактике коррупционных правонарушений при осуществлении деятельности Нижнекамского территориального органа». </w:t>
      </w:r>
      <w:proofErr w:type="gramEnd"/>
    </w:p>
    <w:p w:rsidR="00D87E10" w:rsidRPr="00D87E10" w:rsidRDefault="00D87E10" w:rsidP="00D87E10">
      <w:pPr>
        <w:pStyle w:val="a4"/>
        <w:spacing w:line="276" w:lineRule="auto"/>
        <w:ind w:right="-285" w:firstLine="709"/>
        <w:jc w:val="both"/>
        <w:rPr>
          <w:rFonts w:ascii="Times New Roman" w:hAnsi="Times New Roman" w:cs="Times New Roman"/>
          <w:sz w:val="28"/>
          <w:szCs w:val="28"/>
        </w:rPr>
      </w:pPr>
      <w:r w:rsidRPr="00D87E10">
        <w:rPr>
          <w:rFonts w:ascii="Times New Roman" w:hAnsi="Times New Roman" w:cs="Times New Roman"/>
          <w:sz w:val="28"/>
          <w:szCs w:val="28"/>
        </w:rPr>
        <w:t>По рассмотрению данных вопросов были выработаны решения, способствующие положительным результатам в минимизации коррупционных составляющих.</w:t>
      </w:r>
    </w:p>
    <w:p w:rsidR="00D87E10" w:rsidRPr="00D87E10" w:rsidRDefault="00D87E10" w:rsidP="00D87E10">
      <w:pPr>
        <w:pStyle w:val="a4"/>
        <w:spacing w:line="276" w:lineRule="auto"/>
        <w:ind w:right="-285" w:firstLine="709"/>
        <w:jc w:val="both"/>
        <w:rPr>
          <w:rFonts w:ascii="Times New Roman" w:hAnsi="Times New Roman" w:cs="Times New Roman"/>
          <w:sz w:val="28"/>
          <w:szCs w:val="28"/>
        </w:rPr>
      </w:pPr>
      <w:r w:rsidRPr="00D87E10">
        <w:rPr>
          <w:rFonts w:ascii="Times New Roman" w:hAnsi="Times New Roman" w:cs="Times New Roman"/>
          <w:sz w:val="28"/>
          <w:szCs w:val="28"/>
        </w:rPr>
        <w:t xml:space="preserve">Систематизированное рассмотрение соответствующих, актуальных материалов на заседаниях Комиссии при руководителе Госалкогольинспекции Республики Татарстан по противодействию коррупции позволяет контролировать  коррупционные риски в Госалкогольинспекции Республики Татарстан, обеспечить необходимый контроль над соблюдением гражданскими служащими запретов и ограничений, связанных с прохождением государственной гражданской службы. </w:t>
      </w:r>
    </w:p>
    <w:p w:rsidR="00797BE4" w:rsidRPr="00D87E10" w:rsidRDefault="00D87E10" w:rsidP="00D87E10">
      <w:pPr>
        <w:pStyle w:val="a4"/>
        <w:spacing w:line="276" w:lineRule="auto"/>
        <w:ind w:right="-285" w:firstLine="709"/>
        <w:jc w:val="both"/>
        <w:rPr>
          <w:rFonts w:ascii="Times New Roman" w:eastAsia="Times New Roman" w:hAnsi="Times New Roman" w:cs="Times New Roman"/>
          <w:sz w:val="28"/>
          <w:szCs w:val="28"/>
          <w:lang w:eastAsia="ru-RU"/>
        </w:rPr>
      </w:pPr>
      <w:r w:rsidRPr="00D87E10">
        <w:rPr>
          <w:rFonts w:ascii="Times New Roman" w:hAnsi="Times New Roman" w:cs="Times New Roman"/>
          <w:sz w:val="28"/>
          <w:szCs w:val="28"/>
        </w:rPr>
        <w:t xml:space="preserve">В целях повышения эффективности антикоррупционной деятельности и обеспечения исполнения программы «Реализация антикоррупционной политики Республики Татарстан на 2015 - 2020 годы», утвержденной Постановлением Кабинета Министров Республики Татарстан </w:t>
      </w:r>
      <w:r w:rsidRPr="00D87E10">
        <w:rPr>
          <w:rFonts w:ascii="Times New Roman" w:hAnsi="Times New Roman" w:cs="Times New Roman"/>
          <w:bCs/>
          <w:sz w:val="28"/>
          <w:szCs w:val="28"/>
        </w:rPr>
        <w:t xml:space="preserve">от 19 июля 2014 г. № 512  </w:t>
      </w:r>
      <w:r w:rsidRPr="00D87E10">
        <w:rPr>
          <w:rFonts w:ascii="Times New Roman" w:hAnsi="Times New Roman" w:cs="Times New Roman"/>
          <w:sz w:val="28"/>
          <w:szCs w:val="28"/>
        </w:rPr>
        <w:t>разработан План работы Комиссии при руководителе Госалкогольинспекции Республике Татарстан по противодействию коррупции на 2018 год.</w:t>
      </w:r>
      <w:r w:rsidR="00AB134F" w:rsidRPr="00D87E10">
        <w:rPr>
          <w:rFonts w:ascii="Times New Roman" w:eastAsia="Times New Roman" w:hAnsi="Times New Roman" w:cs="Times New Roman"/>
          <w:sz w:val="28"/>
          <w:szCs w:val="28"/>
          <w:lang w:eastAsia="ru-RU"/>
        </w:rPr>
        <w:t xml:space="preserve"> </w:t>
      </w:r>
    </w:p>
    <w:p w:rsidR="007A6B7B" w:rsidRPr="007A6B7B" w:rsidRDefault="007A6B7B" w:rsidP="00797BE4">
      <w:pPr>
        <w:spacing w:after="0" w:line="240" w:lineRule="auto"/>
        <w:rPr>
          <w:rFonts w:ascii="Times New Roman" w:hAnsi="Times New Roman" w:cs="Times New Roman"/>
          <w:sz w:val="24"/>
          <w:szCs w:val="24"/>
        </w:rPr>
      </w:pPr>
      <w:bookmarkStart w:id="0" w:name="_GoBack"/>
      <w:bookmarkEnd w:id="0"/>
    </w:p>
    <w:sectPr w:rsidR="007A6B7B" w:rsidRPr="007A6B7B" w:rsidSect="00D87E10">
      <w:pgSz w:w="11906" w:h="16838"/>
      <w:pgMar w:top="1134" w:right="850"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E2E61"/>
    <w:multiLevelType w:val="hybridMultilevel"/>
    <w:tmpl w:val="1C90324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8B3"/>
    <w:rsid w:val="00240324"/>
    <w:rsid w:val="005B0EE6"/>
    <w:rsid w:val="00663FEE"/>
    <w:rsid w:val="007526BC"/>
    <w:rsid w:val="00797BE4"/>
    <w:rsid w:val="007A6B7B"/>
    <w:rsid w:val="00A96198"/>
    <w:rsid w:val="00AB134F"/>
    <w:rsid w:val="00C80DED"/>
    <w:rsid w:val="00CA3DA1"/>
    <w:rsid w:val="00D136E3"/>
    <w:rsid w:val="00D87E10"/>
    <w:rsid w:val="00E12E6A"/>
    <w:rsid w:val="00EE08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F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6198"/>
    <w:pPr>
      <w:ind w:left="720"/>
      <w:contextualSpacing/>
    </w:pPr>
  </w:style>
  <w:style w:type="paragraph" w:customStyle="1" w:styleId="ConsPlusNormal">
    <w:name w:val="ConsPlusNormal"/>
    <w:rsid w:val="00D87E10"/>
    <w:pPr>
      <w:widowControl w:val="0"/>
      <w:suppressAutoHyphens/>
      <w:autoSpaceDE w:val="0"/>
      <w:spacing w:after="0" w:line="240" w:lineRule="auto"/>
      <w:ind w:firstLine="720"/>
    </w:pPr>
    <w:rPr>
      <w:rFonts w:ascii="Arial" w:eastAsia="Arial" w:hAnsi="Arial" w:cs="Arial"/>
      <w:sz w:val="18"/>
      <w:szCs w:val="18"/>
      <w:lang w:eastAsia="ar-SA"/>
    </w:rPr>
  </w:style>
  <w:style w:type="paragraph" w:styleId="a4">
    <w:name w:val="No Spacing"/>
    <w:uiPriority w:val="1"/>
    <w:qFormat/>
    <w:rsid w:val="00D87E1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F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6198"/>
    <w:pPr>
      <w:ind w:left="720"/>
      <w:contextualSpacing/>
    </w:pPr>
  </w:style>
  <w:style w:type="paragraph" w:customStyle="1" w:styleId="ConsPlusNormal">
    <w:name w:val="ConsPlusNormal"/>
    <w:rsid w:val="00D87E10"/>
    <w:pPr>
      <w:widowControl w:val="0"/>
      <w:suppressAutoHyphens/>
      <w:autoSpaceDE w:val="0"/>
      <w:spacing w:after="0" w:line="240" w:lineRule="auto"/>
      <w:ind w:firstLine="720"/>
    </w:pPr>
    <w:rPr>
      <w:rFonts w:ascii="Arial" w:eastAsia="Arial" w:hAnsi="Arial" w:cs="Arial"/>
      <w:sz w:val="18"/>
      <w:szCs w:val="18"/>
      <w:lang w:eastAsia="ar-SA"/>
    </w:rPr>
  </w:style>
  <w:style w:type="paragraph" w:styleId="a4">
    <w:name w:val="No Spacing"/>
    <w:uiPriority w:val="1"/>
    <w:qFormat/>
    <w:rsid w:val="00D87E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1217</Words>
  <Characters>6941</Characters>
  <Application>Microsoft Office Word</Application>
  <DocSecurity>4</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Москаленко Евгения Владиславовна</dc:creator>
  <cp:lastModifiedBy>Петухова Галина Александровна</cp:lastModifiedBy>
  <cp:revision>2</cp:revision>
  <cp:lastPrinted>2015-12-30T15:22:00Z</cp:lastPrinted>
  <dcterms:created xsi:type="dcterms:W3CDTF">2018-02-27T14:06:00Z</dcterms:created>
  <dcterms:modified xsi:type="dcterms:W3CDTF">2018-02-27T14:06:00Z</dcterms:modified>
</cp:coreProperties>
</file>