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8" w:rsidRDefault="00157D48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B32BF3" w:rsidRDefault="00B32BF3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tbl>
      <w:tblPr>
        <w:tblStyle w:val="ac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5070"/>
      </w:tblGrid>
      <w:tr w:rsidR="001240EA" w:rsidTr="00C94BA3">
        <w:tc>
          <w:tcPr>
            <w:tcW w:w="5495" w:type="dxa"/>
          </w:tcPr>
          <w:p w:rsidR="00380260" w:rsidRPr="00C94BA3" w:rsidRDefault="002E7A6E" w:rsidP="00380260">
            <w:pPr>
              <w:tabs>
                <w:tab w:val="left" w:pos="2627"/>
              </w:tabs>
            </w:pPr>
            <w:r>
              <w:t>О внесении изменений</w:t>
            </w:r>
            <w:r w:rsidR="00380260">
              <w:t xml:space="preserve"> </w:t>
            </w:r>
            <w:r w:rsidR="00380260" w:rsidRPr="00C94BA3">
              <w:t xml:space="preserve"> в  Порядок </w:t>
            </w:r>
          </w:p>
          <w:p w:rsidR="00380260" w:rsidRDefault="00380260" w:rsidP="00380260">
            <w:pPr>
              <w:tabs>
                <w:tab w:val="left" w:pos="2627"/>
              </w:tabs>
            </w:pPr>
            <w:r w:rsidRPr="00C94BA3">
              <w:t>награждения ведомственными наградами Госалкогольинспекции   Республики Татарстан, утвержденный приказом Госалкогольинспекции Республики Татарстан от 19.04.2018                                         № 12-07/60 «О ведомственных наградах Госалкогольинспекции   Республики  Татарстан»</w:t>
            </w:r>
          </w:p>
          <w:p w:rsidR="001240EA" w:rsidRPr="00C94BA3" w:rsidRDefault="001240EA" w:rsidP="00C629A0">
            <w:pPr>
              <w:tabs>
                <w:tab w:val="left" w:pos="2627"/>
              </w:tabs>
            </w:pPr>
          </w:p>
        </w:tc>
        <w:tc>
          <w:tcPr>
            <w:tcW w:w="5070" w:type="dxa"/>
          </w:tcPr>
          <w:p w:rsidR="001240EA" w:rsidRDefault="001240EA" w:rsidP="003814C7">
            <w:pPr>
              <w:tabs>
                <w:tab w:val="left" w:pos="2627"/>
              </w:tabs>
            </w:pPr>
          </w:p>
        </w:tc>
      </w:tr>
    </w:tbl>
    <w:p w:rsidR="001240EA" w:rsidRDefault="001240EA" w:rsidP="001240EA">
      <w:pPr>
        <w:tabs>
          <w:tab w:val="left" w:pos="2627"/>
        </w:tabs>
        <w:jc w:val="center"/>
      </w:pPr>
    </w:p>
    <w:p w:rsidR="00C629A0" w:rsidRDefault="000A4678" w:rsidP="00C629A0">
      <w:pPr>
        <w:ind w:firstLine="567"/>
        <w:jc w:val="both"/>
        <w:rPr>
          <w:sz w:val="28"/>
          <w:szCs w:val="28"/>
        </w:rPr>
      </w:pPr>
      <w:r>
        <w:tab/>
      </w:r>
      <w:r w:rsidRPr="000A4678">
        <w:t xml:space="preserve"> </w:t>
      </w:r>
      <w:r w:rsidR="00C629A0">
        <w:rPr>
          <w:sz w:val="28"/>
          <w:szCs w:val="28"/>
        </w:rPr>
        <w:t xml:space="preserve">В целях приведения нормативных правовых актов в соответствие с законодательством </w:t>
      </w:r>
      <w:r w:rsidR="00C629A0">
        <w:rPr>
          <w:color w:val="000000"/>
          <w:spacing w:val="50"/>
          <w:sz w:val="28"/>
          <w:szCs w:val="28"/>
          <w:shd w:val="clear" w:color="auto" w:fill="FFFFFF"/>
        </w:rPr>
        <w:t>приказываю:</w:t>
      </w:r>
    </w:p>
    <w:p w:rsidR="00C629A0" w:rsidRDefault="00C629A0" w:rsidP="00B32BF3">
      <w:pPr>
        <w:numPr>
          <w:ilvl w:val="0"/>
          <w:numId w:val="5"/>
        </w:num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611F4">
        <w:rPr>
          <w:sz w:val="28"/>
          <w:szCs w:val="28"/>
        </w:rPr>
        <w:t>Порядок награждения ведомственными наградами</w:t>
      </w:r>
      <w:r w:rsidR="00A611F4" w:rsidRPr="00A611F4">
        <w:t xml:space="preserve"> </w:t>
      </w:r>
      <w:r w:rsidR="00A611F4" w:rsidRPr="00A611F4">
        <w:rPr>
          <w:sz w:val="28"/>
          <w:szCs w:val="28"/>
        </w:rPr>
        <w:t>Госалкогольинспекции Республики Татарстан</w:t>
      </w:r>
      <w:r w:rsidR="00B32BF3">
        <w:rPr>
          <w:sz w:val="28"/>
          <w:szCs w:val="28"/>
        </w:rPr>
        <w:t>,</w:t>
      </w:r>
      <w:r w:rsidR="00A611F4">
        <w:rPr>
          <w:sz w:val="28"/>
          <w:szCs w:val="28"/>
        </w:rPr>
        <w:t xml:space="preserve"> утвержденный п</w:t>
      </w:r>
      <w:r>
        <w:rPr>
          <w:sz w:val="28"/>
          <w:szCs w:val="28"/>
        </w:rPr>
        <w:t>риказ</w:t>
      </w:r>
      <w:r w:rsidR="00A611F4">
        <w:rPr>
          <w:sz w:val="28"/>
          <w:szCs w:val="28"/>
        </w:rPr>
        <w:t>ом</w:t>
      </w:r>
      <w:r>
        <w:rPr>
          <w:sz w:val="28"/>
          <w:szCs w:val="28"/>
        </w:rPr>
        <w:t xml:space="preserve"> Госалкогольинспекции Республики Татарстан от 19.04.2018 № 12-07/60 «О ведомственных наградах Госалкогольинспекции Республики Татарстан» </w:t>
      </w:r>
      <w:r w:rsidR="00EC5726">
        <w:rPr>
          <w:sz w:val="28"/>
          <w:szCs w:val="28"/>
        </w:rPr>
        <w:t>(</w:t>
      </w:r>
      <w:r w:rsidR="00EC5726" w:rsidRPr="00EC5726">
        <w:rPr>
          <w:sz w:val="28"/>
          <w:szCs w:val="28"/>
        </w:rPr>
        <w:t>с изменени</w:t>
      </w:r>
      <w:r w:rsidR="00A611F4">
        <w:rPr>
          <w:sz w:val="28"/>
          <w:szCs w:val="28"/>
        </w:rPr>
        <w:t>ями</w:t>
      </w:r>
      <w:r w:rsidR="00EC5726" w:rsidRPr="00EC5726">
        <w:rPr>
          <w:sz w:val="28"/>
          <w:szCs w:val="28"/>
        </w:rPr>
        <w:t xml:space="preserve"> внесенным</w:t>
      </w:r>
      <w:r w:rsidR="00A611F4">
        <w:rPr>
          <w:sz w:val="28"/>
          <w:szCs w:val="28"/>
        </w:rPr>
        <w:t>и</w:t>
      </w:r>
      <w:r w:rsidR="00EC5726" w:rsidRPr="00EC5726">
        <w:rPr>
          <w:sz w:val="28"/>
          <w:szCs w:val="28"/>
        </w:rPr>
        <w:t xml:space="preserve"> приказом от 13</w:t>
      </w:r>
      <w:r w:rsidR="00EC5726">
        <w:rPr>
          <w:sz w:val="28"/>
          <w:szCs w:val="28"/>
        </w:rPr>
        <w:t>.03.</w:t>
      </w:r>
      <w:r w:rsidR="00EC5726" w:rsidRPr="00EC5726">
        <w:rPr>
          <w:sz w:val="28"/>
          <w:szCs w:val="28"/>
        </w:rPr>
        <w:t xml:space="preserve">2023 </w:t>
      </w:r>
      <w:r w:rsidR="00EC5726">
        <w:rPr>
          <w:sz w:val="28"/>
          <w:szCs w:val="28"/>
        </w:rPr>
        <w:t>№</w:t>
      </w:r>
      <w:r w:rsidR="00EC5726" w:rsidRPr="00EC5726">
        <w:rPr>
          <w:sz w:val="28"/>
          <w:szCs w:val="28"/>
        </w:rPr>
        <w:t xml:space="preserve"> 10-07/32)</w:t>
      </w:r>
      <w:r>
        <w:rPr>
          <w:sz w:val="28"/>
          <w:szCs w:val="28"/>
        </w:rPr>
        <w:t xml:space="preserve"> следующие изменения: </w:t>
      </w:r>
    </w:p>
    <w:p w:rsidR="00C02484" w:rsidRDefault="00C02484" w:rsidP="00C629A0">
      <w:pPr>
        <w:tabs>
          <w:tab w:val="left" w:pos="0"/>
        </w:tabs>
        <w:spacing w:line="306" w:lineRule="exact"/>
        <w:ind w:firstLine="567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C0248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 слово</w:t>
      </w:r>
      <w:r w:rsidRPr="00C02484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ведомство</w:t>
      </w:r>
      <w:r w:rsidRPr="00C02484">
        <w:rPr>
          <w:sz w:val="28"/>
          <w:szCs w:val="28"/>
        </w:rPr>
        <w:t>» заменить словами «</w:t>
      </w:r>
      <w:r w:rsidR="005131BB" w:rsidRPr="005131BB">
        <w:rPr>
          <w:sz w:val="28"/>
          <w:szCs w:val="28"/>
        </w:rPr>
        <w:t>Госалкогольинспекции Республики Татарстан</w:t>
      </w:r>
      <w:r w:rsidR="00163C4D">
        <w:rPr>
          <w:sz w:val="28"/>
          <w:szCs w:val="28"/>
        </w:rPr>
        <w:t>»;</w:t>
      </w:r>
    </w:p>
    <w:p w:rsidR="00C02484" w:rsidRDefault="00C02484" w:rsidP="00C629A0">
      <w:pPr>
        <w:tabs>
          <w:tab w:val="left" w:pos="0"/>
        </w:tabs>
        <w:spacing w:line="306" w:lineRule="exact"/>
        <w:ind w:firstLine="567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</w:t>
      </w:r>
      <w:r w:rsidRPr="00C0248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C02484">
        <w:rPr>
          <w:sz w:val="28"/>
          <w:szCs w:val="28"/>
        </w:rPr>
        <w:t xml:space="preserve"> слово «ведомство» заменить словами «</w:t>
      </w:r>
      <w:r w:rsidR="005131BB" w:rsidRPr="005131BB">
        <w:rPr>
          <w:sz w:val="28"/>
          <w:szCs w:val="28"/>
        </w:rPr>
        <w:t>Госалкогольинспекции Республики Татарстан</w:t>
      </w:r>
      <w:r w:rsidRPr="00C02484">
        <w:rPr>
          <w:sz w:val="28"/>
          <w:szCs w:val="28"/>
        </w:rPr>
        <w:t>».</w:t>
      </w:r>
    </w:p>
    <w:p w:rsidR="00C629A0" w:rsidRDefault="00C629A0" w:rsidP="00C629A0">
      <w:pPr>
        <w:numPr>
          <w:ilvl w:val="0"/>
          <w:numId w:val="5"/>
        </w:num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Отделу административной и судебной практики Госалкогольинспекции Республики Татарстан обеспечить государственную регистрацию настоящего приказа в Министерстве юстиции Республики Татарстан.</w:t>
      </w:r>
    </w:p>
    <w:p w:rsidR="00C629A0" w:rsidRDefault="00C629A0" w:rsidP="00C629A0">
      <w:pPr>
        <w:widowControl w:val="0"/>
        <w:numPr>
          <w:ilvl w:val="0"/>
          <w:numId w:val="5"/>
        </w:num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Госалкогольинспекции Республики Татарстан, разместить настоящий приказ на официальном сайте Госалкогольинспекции Республики Татарстан. </w:t>
      </w:r>
    </w:p>
    <w:p w:rsidR="00C629A0" w:rsidRDefault="00C629A0" w:rsidP="00C629A0">
      <w:pPr>
        <w:widowControl w:val="0"/>
        <w:numPr>
          <w:ilvl w:val="0"/>
          <w:numId w:val="5"/>
        </w:num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:rsidR="00C629A0" w:rsidRDefault="00C629A0" w:rsidP="00C629A0">
      <w:pPr>
        <w:widowControl w:val="0"/>
        <w:tabs>
          <w:tab w:val="left" w:pos="0"/>
          <w:tab w:val="left" w:pos="342"/>
          <w:tab w:val="left" w:pos="1418"/>
          <w:tab w:val="left" w:pos="4795"/>
        </w:tabs>
        <w:spacing w:line="306" w:lineRule="exact"/>
        <w:ind w:firstLine="567"/>
        <w:jc w:val="both"/>
        <w:rPr>
          <w:sz w:val="26"/>
          <w:szCs w:val="26"/>
        </w:rPr>
      </w:pPr>
    </w:p>
    <w:p w:rsidR="000A4678" w:rsidRPr="000A4678" w:rsidRDefault="000A4678" w:rsidP="000A4678">
      <w:pPr>
        <w:pStyle w:val="23"/>
        <w:widowControl/>
        <w:shd w:val="clear" w:color="auto" w:fill="auto"/>
        <w:tabs>
          <w:tab w:val="left" w:pos="1343"/>
        </w:tabs>
        <w:spacing w:after="0" w:line="240" w:lineRule="auto"/>
        <w:jc w:val="both"/>
      </w:pPr>
    </w:p>
    <w:p w:rsidR="001240EA" w:rsidRPr="00C94BA3" w:rsidRDefault="001240EA" w:rsidP="001240EA">
      <w:pPr>
        <w:pStyle w:val="24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0" w:name="bookmark1"/>
      <w:r w:rsidRPr="00C94BA3">
        <w:rPr>
          <w:sz w:val="28"/>
          <w:szCs w:val="28"/>
        </w:rPr>
        <w:t>Руководитель</w:t>
      </w:r>
      <w:bookmarkEnd w:id="0"/>
      <w:r w:rsidRPr="00C94BA3">
        <w:rPr>
          <w:sz w:val="28"/>
          <w:szCs w:val="28"/>
        </w:rPr>
        <w:t xml:space="preserve">                                                        </w:t>
      </w:r>
      <w:r w:rsidR="00C94BA3">
        <w:rPr>
          <w:sz w:val="28"/>
          <w:szCs w:val="28"/>
        </w:rPr>
        <w:t xml:space="preserve">                       </w:t>
      </w:r>
      <w:r w:rsidRPr="00C94BA3">
        <w:rPr>
          <w:sz w:val="28"/>
          <w:szCs w:val="28"/>
        </w:rPr>
        <w:t xml:space="preserve">     </w:t>
      </w:r>
      <w:bookmarkStart w:id="1" w:name="bookmark2"/>
      <w:r w:rsidRPr="00C94BA3">
        <w:rPr>
          <w:sz w:val="28"/>
          <w:szCs w:val="28"/>
        </w:rPr>
        <w:t>Ж.Ю. Ахметханов</w:t>
      </w:r>
      <w:bookmarkEnd w:id="1"/>
    </w:p>
    <w:p w:rsidR="001240EA" w:rsidRPr="00C94BA3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Default="001240EA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2C3992" w:rsidRDefault="002C3992" w:rsidP="0068478F">
      <w:pPr>
        <w:tabs>
          <w:tab w:val="left" w:pos="567"/>
        </w:tabs>
        <w:ind w:hanging="360"/>
        <w:rPr>
          <w:sz w:val="20"/>
        </w:rPr>
      </w:pPr>
    </w:p>
    <w:p w:rsidR="002C3992" w:rsidRDefault="002C3992" w:rsidP="0068478F">
      <w:pPr>
        <w:tabs>
          <w:tab w:val="left" w:pos="567"/>
        </w:tabs>
        <w:ind w:hanging="360"/>
        <w:rPr>
          <w:sz w:val="20"/>
        </w:rPr>
      </w:pPr>
    </w:p>
    <w:p w:rsidR="00C91654" w:rsidRDefault="00C91654" w:rsidP="0068478F">
      <w:pPr>
        <w:tabs>
          <w:tab w:val="left" w:pos="567"/>
        </w:tabs>
        <w:ind w:hanging="360"/>
        <w:rPr>
          <w:sz w:val="20"/>
        </w:rPr>
      </w:pPr>
    </w:p>
    <w:p w:rsidR="00C91654" w:rsidRDefault="00C91654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t>Начальник отдела</w:t>
      </w:r>
    </w:p>
    <w:p w:rsidR="004C4F89" w:rsidRDefault="004C4F89" w:rsidP="004C4F89">
      <w:r>
        <w:t xml:space="preserve">административной </w:t>
      </w:r>
    </w:p>
    <w:p w:rsidR="004C4F89" w:rsidRDefault="004C4F89" w:rsidP="004C4F89">
      <w:pPr>
        <w:rPr>
          <w:color w:val="000000"/>
          <w:sz w:val="22"/>
          <w:szCs w:val="22"/>
        </w:rPr>
      </w:pPr>
      <w:r>
        <w:t xml:space="preserve">и судебной практики ________________________________ /Б.Г. </w:t>
      </w:r>
      <w:proofErr w:type="spellStart"/>
      <w:r>
        <w:t>Эйдинов</w:t>
      </w:r>
      <w:proofErr w:type="spellEnd"/>
      <w:r>
        <w:t>/________________</w:t>
      </w: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rPr>
          <w:color w:val="000000"/>
          <w:spacing w:val="-5"/>
        </w:rPr>
        <w:t>Н</w:t>
      </w:r>
      <w:r>
        <w:t>ачальник отдела</w:t>
      </w:r>
    </w:p>
    <w:p w:rsidR="004C4F89" w:rsidRDefault="004C4F89" w:rsidP="004C4F89">
      <w:r>
        <w:t>кадровой политики</w:t>
      </w:r>
    </w:p>
    <w:p w:rsidR="002C3992" w:rsidRDefault="004C4F89" w:rsidP="004C4F89">
      <w:r>
        <w:t>и противодействия коррупции ________________________/</w:t>
      </w:r>
      <w:proofErr w:type="spellStart"/>
      <w:r>
        <w:t>А.Н.Семенова</w:t>
      </w:r>
      <w:proofErr w:type="spellEnd"/>
      <w:r>
        <w:t>/_______________</w:t>
      </w:r>
      <w:r w:rsidR="002C3992">
        <w:t>_</w:t>
      </w:r>
      <w:bookmarkStart w:id="2" w:name="_GoBack"/>
      <w:bookmarkEnd w:id="2"/>
    </w:p>
    <w:sectPr w:rsidR="002C3992" w:rsidSect="003A5EB5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B0" w:rsidRDefault="006D46B0">
      <w:r>
        <w:separator/>
      </w:r>
    </w:p>
  </w:endnote>
  <w:endnote w:type="continuationSeparator" w:id="0">
    <w:p w:rsidR="006D46B0" w:rsidRDefault="006D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panose1 w:val="02027200000000000000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B0" w:rsidRDefault="006D46B0">
      <w:r>
        <w:separator/>
      </w:r>
    </w:p>
  </w:footnote>
  <w:footnote w:type="continuationSeparator" w:id="0">
    <w:p w:rsidR="006D46B0" w:rsidRDefault="006D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167C">
      <w:rPr>
        <w:rStyle w:val="a6"/>
        <w:noProof/>
      </w:rPr>
      <w:t>2</w:t>
    </w:r>
    <w:r>
      <w:rPr>
        <w:rStyle w:val="a6"/>
      </w:rPr>
      <w:fldChar w:fldCharType="end"/>
    </w:r>
  </w:p>
  <w:p w:rsidR="00E82C2E" w:rsidRDefault="00E82C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C9"/>
    <w:multiLevelType w:val="hybridMultilevel"/>
    <w:tmpl w:val="96CA545A"/>
    <w:lvl w:ilvl="0" w:tplc="4C3AE39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7F0100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904343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CCCC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6BF8A1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4FA643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6A443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8AE2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C7890C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2C7AF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C667C"/>
    <w:multiLevelType w:val="singleLevel"/>
    <w:tmpl w:val="CDAAA5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393C1D"/>
    <w:multiLevelType w:val="hybridMultilevel"/>
    <w:tmpl w:val="0FA0BCE8"/>
    <w:lvl w:ilvl="0" w:tplc="B380EA8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9"/>
    <w:rsid w:val="000062F4"/>
    <w:rsid w:val="00031605"/>
    <w:rsid w:val="00050380"/>
    <w:rsid w:val="000A3F70"/>
    <w:rsid w:val="000A4678"/>
    <w:rsid w:val="000C1004"/>
    <w:rsid w:val="000D7DD0"/>
    <w:rsid w:val="00105B2B"/>
    <w:rsid w:val="0011363C"/>
    <w:rsid w:val="001240EA"/>
    <w:rsid w:val="0013170F"/>
    <w:rsid w:val="00153503"/>
    <w:rsid w:val="00157D48"/>
    <w:rsid w:val="00163C4D"/>
    <w:rsid w:val="001903C4"/>
    <w:rsid w:val="00201866"/>
    <w:rsid w:val="0028643E"/>
    <w:rsid w:val="002911CC"/>
    <w:rsid w:val="002C3992"/>
    <w:rsid w:val="002E31D4"/>
    <w:rsid w:val="002E7A6E"/>
    <w:rsid w:val="002F6759"/>
    <w:rsid w:val="003227E4"/>
    <w:rsid w:val="003234EC"/>
    <w:rsid w:val="0035167C"/>
    <w:rsid w:val="003553C5"/>
    <w:rsid w:val="00380260"/>
    <w:rsid w:val="003A3CDE"/>
    <w:rsid w:val="003A5EB5"/>
    <w:rsid w:val="003E7114"/>
    <w:rsid w:val="003F3219"/>
    <w:rsid w:val="00417D35"/>
    <w:rsid w:val="004520D1"/>
    <w:rsid w:val="004712FA"/>
    <w:rsid w:val="0048023A"/>
    <w:rsid w:val="004B056E"/>
    <w:rsid w:val="004B28C7"/>
    <w:rsid w:val="004C1DB1"/>
    <w:rsid w:val="004C4F89"/>
    <w:rsid w:val="004C7884"/>
    <w:rsid w:val="005131BB"/>
    <w:rsid w:val="005640CF"/>
    <w:rsid w:val="005776F1"/>
    <w:rsid w:val="005C42B0"/>
    <w:rsid w:val="005D2EF6"/>
    <w:rsid w:val="00634ADF"/>
    <w:rsid w:val="0064128E"/>
    <w:rsid w:val="00660DFD"/>
    <w:rsid w:val="0068478F"/>
    <w:rsid w:val="006860A5"/>
    <w:rsid w:val="006957EA"/>
    <w:rsid w:val="006D46B0"/>
    <w:rsid w:val="006F2A78"/>
    <w:rsid w:val="00714043"/>
    <w:rsid w:val="0073019F"/>
    <w:rsid w:val="007B545B"/>
    <w:rsid w:val="007F2384"/>
    <w:rsid w:val="00831B95"/>
    <w:rsid w:val="00846AA3"/>
    <w:rsid w:val="008A5924"/>
    <w:rsid w:val="008C5680"/>
    <w:rsid w:val="008D6779"/>
    <w:rsid w:val="008F50A7"/>
    <w:rsid w:val="009035A4"/>
    <w:rsid w:val="00921A82"/>
    <w:rsid w:val="0092521A"/>
    <w:rsid w:val="0096487E"/>
    <w:rsid w:val="00967BF5"/>
    <w:rsid w:val="00990EB4"/>
    <w:rsid w:val="009924BE"/>
    <w:rsid w:val="009932E2"/>
    <w:rsid w:val="009B51B2"/>
    <w:rsid w:val="009D15D9"/>
    <w:rsid w:val="009E213B"/>
    <w:rsid w:val="00A04F4F"/>
    <w:rsid w:val="00A06299"/>
    <w:rsid w:val="00A611F4"/>
    <w:rsid w:val="00A954EC"/>
    <w:rsid w:val="00AA6A92"/>
    <w:rsid w:val="00AC17F6"/>
    <w:rsid w:val="00AE57DE"/>
    <w:rsid w:val="00AE5C18"/>
    <w:rsid w:val="00B27842"/>
    <w:rsid w:val="00B32BF3"/>
    <w:rsid w:val="00B422EF"/>
    <w:rsid w:val="00B6012D"/>
    <w:rsid w:val="00B75EFE"/>
    <w:rsid w:val="00BB7AA4"/>
    <w:rsid w:val="00BC7710"/>
    <w:rsid w:val="00C00000"/>
    <w:rsid w:val="00C02484"/>
    <w:rsid w:val="00C309AF"/>
    <w:rsid w:val="00C629A0"/>
    <w:rsid w:val="00C708B9"/>
    <w:rsid w:val="00C76F0E"/>
    <w:rsid w:val="00C91654"/>
    <w:rsid w:val="00C94BA3"/>
    <w:rsid w:val="00CA1C66"/>
    <w:rsid w:val="00D52351"/>
    <w:rsid w:val="00D64283"/>
    <w:rsid w:val="00D7156F"/>
    <w:rsid w:val="00DC241E"/>
    <w:rsid w:val="00DD7732"/>
    <w:rsid w:val="00DF1CDD"/>
    <w:rsid w:val="00E337DD"/>
    <w:rsid w:val="00E40936"/>
    <w:rsid w:val="00E40DA9"/>
    <w:rsid w:val="00E51E94"/>
    <w:rsid w:val="00E82C2E"/>
    <w:rsid w:val="00EA498B"/>
    <w:rsid w:val="00EC5726"/>
    <w:rsid w:val="00EF2095"/>
    <w:rsid w:val="00F16031"/>
    <w:rsid w:val="00F17D67"/>
    <w:rsid w:val="00F23484"/>
    <w:rsid w:val="00F95B1D"/>
    <w:rsid w:val="00FC537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C1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1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C1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1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Госалкогольинспекция РТ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Алексеевна</dc:creator>
  <cp:lastModifiedBy>Матурова Виктория Олеговна</cp:lastModifiedBy>
  <cp:revision>3</cp:revision>
  <cp:lastPrinted>2023-10-03T10:30:00Z</cp:lastPrinted>
  <dcterms:created xsi:type="dcterms:W3CDTF">2023-10-04T07:13:00Z</dcterms:created>
  <dcterms:modified xsi:type="dcterms:W3CDTF">2023-10-04T07:15:00Z</dcterms:modified>
</cp:coreProperties>
</file>